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A9" w:rsidRDefault="000150A9"/>
    <w:p w:rsidR="000150A9" w:rsidRDefault="000150A9"/>
    <w:p w:rsidR="000150A9" w:rsidRDefault="000150A9">
      <w:hyperlink r:id="rId4" w:history="1">
        <w:r w:rsidRPr="00B47148">
          <w:rPr>
            <w:rStyle w:val="Hipervnculo"/>
          </w:rPr>
          <w:t>http://www.janegoodall.com.ar/</w:t>
        </w:r>
      </w:hyperlink>
    </w:p>
    <w:p w:rsidR="000150A9" w:rsidRDefault="000150A9"/>
    <w:p w:rsidR="000150A9" w:rsidRDefault="000150A9" w:rsidP="000150A9">
      <w:pPr>
        <w:pStyle w:val="NormalWeb"/>
        <w:spacing w:before="0" w:beforeAutospacing="0" w:after="0" w:afterAutospacing="0" w:line="330" w:lineRule="atLeast"/>
        <w:textAlignment w:val="baseline"/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El</w:t>
      </w:r>
      <w:r>
        <w:rPr>
          <w:rStyle w:val="apple-converted-space"/>
          <w:rFonts w:ascii="Arial" w:hAnsi="Arial" w:cs="Arial"/>
          <w:b/>
          <w:bCs/>
          <w:color w:val="666666"/>
          <w:sz w:val="21"/>
          <w:szCs w:val="21"/>
          <w:bdr w:val="none" w:sz="0" w:space="0" w:color="auto" w:frame="1"/>
        </w:rPr>
        <w:t> </w:t>
      </w: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Instituto Jane </w:t>
      </w:r>
      <w:proofErr w:type="spellStart"/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</w:rPr>
        <w:t>Goodall</w:t>
      </w:r>
      <w:proofErr w:type="spellEnd"/>
      <w:r>
        <w:rPr>
          <w:rStyle w:val="apple-converted-space"/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 xml:space="preserve">es una organización global sin fines de lucro, fundada por la Dra. </w:t>
      </w:r>
      <w:proofErr w:type="spellStart"/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Goodall</w:t>
      </w:r>
      <w:proofErr w:type="spellEnd"/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 xml:space="preserve"> en</w:t>
      </w:r>
      <w:r>
        <w:rPr>
          <w:rStyle w:val="apple-converted-space"/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 </w:t>
      </w: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</w:rPr>
        <w:t>1977</w:t>
      </w: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, y presente en</w:t>
      </w:r>
      <w:r>
        <w:rPr>
          <w:rStyle w:val="apple-converted-space"/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 </w:t>
      </w: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</w:rPr>
        <w:t>Argentina</w:t>
      </w:r>
      <w:r>
        <w:rPr>
          <w:rStyle w:val="apple-converted-space"/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desde el año</w:t>
      </w:r>
      <w:r>
        <w:rPr>
          <w:rStyle w:val="apple-converted-space"/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 </w:t>
      </w:r>
      <w:r>
        <w:rPr>
          <w:rStyle w:val="Textoennegrita"/>
          <w:rFonts w:ascii="Arial" w:hAnsi="Arial" w:cs="Arial"/>
          <w:color w:val="666666"/>
          <w:sz w:val="21"/>
          <w:szCs w:val="21"/>
          <w:bdr w:val="none" w:sz="0" w:space="0" w:color="auto" w:frame="1"/>
        </w:rPr>
        <w:t>2011</w:t>
      </w: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 xml:space="preserve">,   motiva y da la oportunidad a cada persona para actuar a favor de un mundo más justo y sostenible con especial atención y respeto hacia los otros seres vivos. Basados en el trabajo científico y la visión humanitaria de la Dra. </w:t>
      </w:r>
      <w:proofErr w:type="spellStart"/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Goodall</w:t>
      </w:r>
      <w:proofErr w:type="spellEnd"/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, los objetivos del IJG a nivel global se centran en la Investigación de la vida salvaje, la Conservación de las especies y su ambiente, la Educación y sensibilización ciudadana y el Desarrollo sustentable.</w:t>
      </w:r>
    </w:p>
    <w:p w:rsidR="000150A9" w:rsidRDefault="000150A9"/>
    <w:p w:rsidR="000150A9" w:rsidRDefault="000150A9" w:rsidP="000150A9">
      <w:pPr>
        <w:shd w:val="clear" w:color="auto" w:fill="FFFFFF"/>
        <w:jc w:val="both"/>
        <w:rPr>
          <w:rFonts w:ascii="Verdana" w:hAnsi="Verdana"/>
          <w:color w:val="757575"/>
          <w:sz w:val="20"/>
          <w:szCs w:val="20"/>
        </w:rPr>
      </w:pPr>
      <w:r>
        <w:rPr>
          <w:rStyle w:val="Textoennegrita"/>
          <w:rFonts w:ascii="Verdana" w:hAnsi="Verdana"/>
          <w:color w:val="757575"/>
          <w:sz w:val="20"/>
          <w:szCs w:val="20"/>
        </w:rPr>
        <w:t>Raíces y Brotes</w:t>
      </w:r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</w:rPr>
        <w:t> </w:t>
      </w:r>
      <w:r>
        <w:rPr>
          <w:rFonts w:ascii="Verdana" w:hAnsi="Verdana"/>
          <w:color w:val="757575"/>
          <w:sz w:val="20"/>
          <w:szCs w:val="20"/>
        </w:rPr>
        <w:t>(</w:t>
      </w:r>
      <w:proofErr w:type="spellStart"/>
      <w:r>
        <w:rPr>
          <w:rFonts w:ascii="Verdana" w:hAnsi="Verdana"/>
          <w:color w:val="757575"/>
          <w:sz w:val="20"/>
          <w:szCs w:val="20"/>
        </w:rPr>
        <w:t>Roots&amp;Shoots</w:t>
      </w:r>
      <w:proofErr w:type="spellEnd"/>
      <w:r>
        <w:rPr>
          <w:rFonts w:ascii="Verdana" w:hAnsi="Verdana"/>
          <w:color w:val="757575"/>
          <w:sz w:val="20"/>
          <w:szCs w:val="20"/>
        </w:rPr>
        <w:t xml:space="preserve">) es el programa educativo del Instituto Jane </w:t>
      </w:r>
      <w:proofErr w:type="spellStart"/>
      <w:r>
        <w:rPr>
          <w:rFonts w:ascii="Verdana" w:hAnsi="Verdana"/>
          <w:color w:val="757575"/>
          <w:sz w:val="20"/>
          <w:szCs w:val="20"/>
        </w:rPr>
        <w:t>Goodall</w:t>
      </w:r>
      <w:proofErr w:type="spellEnd"/>
      <w:r>
        <w:rPr>
          <w:rFonts w:ascii="Verdana" w:hAnsi="Verdana"/>
          <w:color w:val="757575"/>
          <w:sz w:val="20"/>
          <w:szCs w:val="20"/>
        </w:rPr>
        <w:t>, que cuenta actualmente con más de 17.000 grupos en 130 países. Juntos, jóvenes de todas las edades llevan a cabo proyectos de aprendizaje que fomentan el</w:t>
      </w:r>
      <w:r>
        <w:rPr>
          <w:rStyle w:val="apple-converted-space"/>
          <w:rFonts w:ascii="Verdana" w:hAnsi="Verdana"/>
          <w:color w:val="757575"/>
          <w:sz w:val="20"/>
          <w:szCs w:val="20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</w:rPr>
        <w:t>respeto y la empatía por todos los seres vivos</w:t>
      </w:r>
      <w:r>
        <w:rPr>
          <w:rFonts w:ascii="Verdana" w:hAnsi="Verdana"/>
          <w:color w:val="757575"/>
          <w:sz w:val="20"/>
          <w:szCs w:val="20"/>
        </w:rPr>
        <w:t>, que promueven el</w:t>
      </w:r>
      <w:r>
        <w:rPr>
          <w:rStyle w:val="apple-converted-space"/>
          <w:rFonts w:ascii="Verdana" w:hAnsi="Verdana"/>
          <w:color w:val="757575"/>
          <w:sz w:val="20"/>
          <w:szCs w:val="20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</w:rPr>
        <w:t>entendimiento entre todas las culturas y creencias</w:t>
      </w:r>
      <w:r>
        <w:rPr>
          <w:rStyle w:val="apple-converted-space"/>
          <w:rFonts w:ascii="Verdana" w:hAnsi="Verdana"/>
          <w:b/>
          <w:bCs/>
          <w:color w:val="757575"/>
          <w:sz w:val="20"/>
          <w:szCs w:val="20"/>
        </w:rPr>
        <w:t> </w:t>
      </w:r>
      <w:r>
        <w:rPr>
          <w:rFonts w:ascii="Verdana" w:hAnsi="Verdana"/>
          <w:color w:val="757575"/>
          <w:sz w:val="20"/>
          <w:szCs w:val="20"/>
        </w:rPr>
        <w:t xml:space="preserve">y que motivan a cada </w:t>
      </w:r>
      <w:proofErr w:type="spellStart"/>
      <w:r>
        <w:rPr>
          <w:rFonts w:ascii="Verdana" w:hAnsi="Verdana"/>
          <w:color w:val="757575"/>
          <w:sz w:val="20"/>
          <w:szCs w:val="20"/>
        </w:rPr>
        <w:t>inidividuo</w:t>
      </w:r>
      <w:proofErr w:type="spellEnd"/>
      <w:r>
        <w:rPr>
          <w:rFonts w:ascii="Verdana" w:hAnsi="Verdana"/>
          <w:color w:val="757575"/>
          <w:sz w:val="20"/>
          <w:szCs w:val="20"/>
        </w:rPr>
        <w:t xml:space="preserve"> a actuar para</w:t>
      </w:r>
      <w:r>
        <w:rPr>
          <w:rStyle w:val="apple-converted-space"/>
          <w:rFonts w:ascii="Verdana" w:hAnsi="Verdana"/>
          <w:color w:val="757575"/>
          <w:sz w:val="20"/>
          <w:szCs w:val="20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</w:rPr>
        <w:t xml:space="preserve">hacer del mundo un lugar mejor para </w:t>
      </w:r>
      <w:proofErr w:type="spellStart"/>
      <w:r>
        <w:rPr>
          <w:rStyle w:val="Textoennegrita"/>
          <w:rFonts w:ascii="Verdana" w:hAnsi="Verdana"/>
          <w:color w:val="757575"/>
          <w:sz w:val="20"/>
          <w:szCs w:val="20"/>
        </w:rPr>
        <w:t>tod@s</w:t>
      </w:r>
      <w:proofErr w:type="spellEnd"/>
      <w:r>
        <w:rPr>
          <w:rStyle w:val="Textoennegrita"/>
          <w:rFonts w:ascii="Verdana" w:hAnsi="Verdana"/>
          <w:color w:val="757575"/>
          <w:sz w:val="20"/>
          <w:szCs w:val="20"/>
        </w:rPr>
        <w:t>.</w:t>
      </w:r>
    </w:p>
    <w:p w:rsidR="000150A9" w:rsidRDefault="000150A9" w:rsidP="000150A9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757575"/>
          <w:sz w:val="20"/>
          <w:szCs w:val="20"/>
          <w:shd w:val="clear" w:color="auto" w:fill="FFFFFF"/>
        </w:rPr>
        <w:t> </w:t>
      </w:r>
    </w:p>
    <w:p w:rsidR="000150A9" w:rsidRDefault="000150A9" w:rsidP="000150A9">
      <w:pPr>
        <w:shd w:val="clear" w:color="auto" w:fill="FFFFFF"/>
        <w:jc w:val="center"/>
        <w:rPr>
          <w:rFonts w:ascii="Verdana" w:hAnsi="Verdana"/>
          <w:color w:val="757575"/>
          <w:sz w:val="20"/>
          <w:szCs w:val="20"/>
        </w:rPr>
      </w:pPr>
      <w:r>
        <w:rPr>
          <w:rFonts w:ascii="Verdana" w:hAnsi="Verdana"/>
          <w:color w:val="757575"/>
          <w:sz w:val="20"/>
          <w:szCs w:val="20"/>
        </w:rPr>
        <w:br/>
        <w:t> </w:t>
      </w:r>
    </w:p>
    <w:p w:rsidR="000150A9" w:rsidRDefault="000150A9" w:rsidP="000150A9">
      <w:pPr>
        <w:shd w:val="clear" w:color="auto" w:fill="FFFFFF"/>
        <w:jc w:val="both"/>
        <w:rPr>
          <w:rFonts w:ascii="Verdana" w:hAnsi="Verdana"/>
          <w:color w:val="757575"/>
          <w:sz w:val="20"/>
          <w:szCs w:val="20"/>
        </w:rPr>
      </w:pPr>
      <w:r>
        <w:rPr>
          <w:rStyle w:val="Textoennegrita"/>
          <w:rFonts w:ascii="Verdana" w:hAnsi="Verdana"/>
          <w:color w:val="757575"/>
          <w:sz w:val="20"/>
          <w:szCs w:val="20"/>
        </w:rPr>
        <w:t>Raíces y Brotes</w:t>
      </w:r>
      <w:r>
        <w:rPr>
          <w:rFonts w:ascii="Verdana" w:hAnsi="Verdana"/>
          <w:color w:val="757575"/>
          <w:sz w:val="20"/>
          <w:szCs w:val="20"/>
        </w:rPr>
        <w:t> ofrece una gran variedad de</w:t>
      </w:r>
      <w:r>
        <w:rPr>
          <w:rStyle w:val="apple-converted-space"/>
          <w:rFonts w:ascii="Verdana" w:hAnsi="Verdana"/>
          <w:color w:val="757575"/>
          <w:sz w:val="20"/>
          <w:szCs w:val="20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</w:rPr>
        <w:t>recursos y oportunidades de actuación para jóvenes y niños, padres, educadores, estudiantes universitarios, asociaciones y colaboradores</w:t>
      </w:r>
      <w:r>
        <w:rPr>
          <w:rFonts w:ascii="Verdana" w:hAnsi="Verdana"/>
          <w:color w:val="757575"/>
          <w:sz w:val="20"/>
          <w:szCs w:val="20"/>
        </w:rPr>
        <w:t xml:space="preserve">. Los proyectos locales pueden ser mostrados y compartidos con otros grupos del país y del resto del mundo, inspirándose mutuamente a pasar a la acción. Algunos proyectos incluyen la reducción de la huella ecológica en escuelas y empresas, la protección de especies autóctonas, el trabajo con colectivos desfavorecidos, labores en pro de las 3 </w:t>
      </w:r>
      <w:proofErr w:type="spellStart"/>
      <w:r>
        <w:rPr>
          <w:rFonts w:ascii="Verdana" w:hAnsi="Verdana"/>
          <w:color w:val="757575"/>
          <w:sz w:val="20"/>
          <w:szCs w:val="20"/>
        </w:rPr>
        <w:t>R's</w:t>
      </w:r>
      <w:proofErr w:type="spellEnd"/>
      <w:r>
        <w:rPr>
          <w:rFonts w:ascii="Verdana" w:hAnsi="Verdana"/>
          <w:color w:val="757575"/>
          <w:sz w:val="20"/>
          <w:szCs w:val="20"/>
        </w:rPr>
        <w:t xml:space="preserve"> (Reducción, Reutilización y Reciclaje), actividades de educación ambiental, campañas de reciclaje de móviles para ayudar proyectos de conservación de chimpancés en Congo, mercados de libros usados, festivales a beneficio de grupos R&amp;S de África, etc. Muchos grupos establecen vínculos con otros grupos R&amp;S del mundo, en una red creciente de personas que creen que</w:t>
      </w:r>
      <w:r>
        <w:rPr>
          <w:rStyle w:val="apple-converted-space"/>
          <w:rFonts w:ascii="Verdana" w:hAnsi="Verdana"/>
          <w:color w:val="757575"/>
          <w:sz w:val="20"/>
          <w:szCs w:val="20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</w:rPr>
        <w:t>cada individuo cuenta, que juntos hacemos una gran diferencia.</w:t>
      </w:r>
      <w:r>
        <w:rPr>
          <w:rFonts w:ascii="Verdana" w:hAnsi="Verdana"/>
          <w:color w:val="757575"/>
          <w:sz w:val="20"/>
          <w:szCs w:val="20"/>
        </w:rPr>
        <w:br/>
      </w:r>
      <w:r>
        <w:rPr>
          <w:rFonts w:ascii="Verdana" w:hAnsi="Verdana"/>
          <w:color w:val="757575"/>
          <w:sz w:val="20"/>
          <w:szCs w:val="20"/>
        </w:rPr>
        <w:br/>
        <w:t>Con un</w:t>
      </w:r>
      <w:r>
        <w:rPr>
          <w:rStyle w:val="apple-converted-space"/>
          <w:rFonts w:ascii="Verdana" w:hAnsi="Verdana"/>
          <w:color w:val="757575"/>
          <w:sz w:val="20"/>
          <w:szCs w:val="20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</w:rPr>
        <w:t>enfoque positivo y activo</w:t>
      </w:r>
      <w:r>
        <w:rPr>
          <w:rFonts w:ascii="Verdana" w:hAnsi="Verdana"/>
          <w:color w:val="757575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757575"/>
          <w:sz w:val="20"/>
          <w:szCs w:val="20"/>
        </w:rPr>
        <w:t>Roots&amp;Shoots</w:t>
      </w:r>
      <w:proofErr w:type="spellEnd"/>
      <w:r>
        <w:rPr>
          <w:rFonts w:ascii="Verdana" w:hAnsi="Verdana"/>
          <w:color w:val="757575"/>
          <w:sz w:val="20"/>
          <w:szCs w:val="20"/>
        </w:rPr>
        <w:t xml:space="preserve"> está dedicado a</w:t>
      </w:r>
      <w:r>
        <w:rPr>
          <w:rStyle w:val="apple-converted-space"/>
          <w:rFonts w:ascii="Verdana" w:hAnsi="Verdana"/>
          <w:color w:val="757575"/>
          <w:sz w:val="20"/>
          <w:szCs w:val="20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</w:rPr>
        <w:t>inspirar hoy a los líderes de mañana</w:t>
      </w:r>
      <w:r>
        <w:rPr>
          <w:rFonts w:ascii="Verdana" w:hAnsi="Verdana"/>
          <w:color w:val="757575"/>
          <w:sz w:val="20"/>
          <w:szCs w:val="20"/>
        </w:rPr>
        <w:t>, motivando a los jóvenes a aprender sobre los temas que afectan a nuestras comunidades locales y globales, y</w:t>
      </w:r>
      <w:r>
        <w:rPr>
          <w:rStyle w:val="apple-converted-space"/>
          <w:rFonts w:ascii="Verdana" w:hAnsi="Verdana"/>
          <w:color w:val="757575"/>
          <w:sz w:val="20"/>
          <w:szCs w:val="20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</w:rPr>
        <w:t>ayudándoles a implementar sus propios proyectos como medio para resolverlos</w:t>
      </w:r>
      <w:r>
        <w:rPr>
          <w:rFonts w:ascii="Verdana" w:hAnsi="Verdana"/>
          <w:color w:val="757575"/>
          <w:sz w:val="20"/>
          <w:szCs w:val="20"/>
        </w:rPr>
        <w:t>. Para más información, puedes escribirnos a</w:t>
      </w:r>
      <w:r>
        <w:rPr>
          <w:rStyle w:val="apple-converted-space"/>
          <w:rFonts w:ascii="Verdana" w:hAnsi="Verdana"/>
          <w:color w:val="757575"/>
          <w:sz w:val="20"/>
          <w:szCs w:val="20"/>
        </w:rPr>
        <w:t> </w:t>
      </w:r>
      <w:hyperlink r:id="rId5" w:history="1">
        <w:r>
          <w:rPr>
            <w:rStyle w:val="Hipervnculo"/>
            <w:rFonts w:ascii="Verdana" w:hAnsi="Verdana"/>
            <w:color w:val="DF6F1D"/>
            <w:sz w:val="20"/>
            <w:szCs w:val="20"/>
          </w:rPr>
          <w:t>roots@janegoodall.es</w:t>
        </w:r>
      </w:hyperlink>
      <w:r>
        <w:rPr>
          <w:rStyle w:val="apple-converted-space"/>
          <w:rFonts w:ascii="Verdana" w:hAnsi="Verdana"/>
          <w:color w:val="757575"/>
          <w:sz w:val="20"/>
          <w:szCs w:val="20"/>
        </w:rPr>
        <w:t> </w:t>
      </w:r>
      <w:r>
        <w:rPr>
          <w:rFonts w:ascii="Verdana" w:hAnsi="Verdana"/>
          <w:color w:val="757575"/>
          <w:sz w:val="20"/>
          <w:szCs w:val="20"/>
        </w:rPr>
        <w:t>y visitar el blog</w:t>
      </w:r>
      <w:hyperlink r:id="rId6" w:history="1">
        <w:r>
          <w:rPr>
            <w:rStyle w:val="Hipervnculo"/>
            <w:rFonts w:ascii="Verdana" w:hAnsi="Verdana"/>
            <w:color w:val="DF6F1D"/>
            <w:sz w:val="20"/>
            <w:szCs w:val="20"/>
          </w:rPr>
          <w:t>www.rootsandshootsspain.blogspot.com/</w:t>
        </w:r>
      </w:hyperlink>
      <w:r>
        <w:rPr>
          <w:rFonts w:ascii="Verdana" w:hAnsi="Verdana"/>
          <w:color w:val="757575"/>
          <w:sz w:val="20"/>
          <w:szCs w:val="20"/>
        </w:rPr>
        <w:br/>
        <w:t>Si deseas conocer algunos proyectos realizados por</w:t>
      </w:r>
      <w:r>
        <w:rPr>
          <w:rStyle w:val="apple-converted-space"/>
          <w:rFonts w:ascii="Verdana" w:hAnsi="Verdana"/>
          <w:color w:val="757575"/>
          <w:sz w:val="20"/>
          <w:szCs w:val="20"/>
        </w:rPr>
        <w:t> </w:t>
      </w:r>
      <w:r>
        <w:rPr>
          <w:rStyle w:val="Textoennegrita"/>
          <w:rFonts w:ascii="Verdana" w:hAnsi="Verdana"/>
          <w:color w:val="757575"/>
          <w:sz w:val="20"/>
          <w:szCs w:val="20"/>
        </w:rPr>
        <w:t xml:space="preserve">grupos </w:t>
      </w:r>
      <w:proofErr w:type="spellStart"/>
      <w:r>
        <w:rPr>
          <w:rStyle w:val="Textoennegrita"/>
          <w:rFonts w:ascii="Verdana" w:hAnsi="Verdana"/>
          <w:color w:val="757575"/>
          <w:sz w:val="20"/>
          <w:szCs w:val="20"/>
        </w:rPr>
        <w:t>Roots&amp;Shoots</w:t>
      </w:r>
      <w:proofErr w:type="spellEnd"/>
      <w:r>
        <w:rPr>
          <w:rStyle w:val="Textoennegrita"/>
          <w:rFonts w:ascii="Verdana" w:hAnsi="Verdana"/>
          <w:color w:val="757575"/>
          <w:sz w:val="20"/>
          <w:szCs w:val="20"/>
        </w:rPr>
        <w:t xml:space="preserve"> de todo el mundo</w:t>
      </w:r>
      <w:r>
        <w:rPr>
          <w:rFonts w:ascii="Verdana" w:hAnsi="Verdana"/>
          <w:color w:val="757575"/>
          <w:sz w:val="20"/>
          <w:szCs w:val="20"/>
        </w:rPr>
        <w:t>, visita</w:t>
      </w:r>
      <w:r>
        <w:rPr>
          <w:rStyle w:val="apple-converted-space"/>
          <w:rFonts w:ascii="Verdana" w:hAnsi="Verdana"/>
          <w:color w:val="757575"/>
          <w:sz w:val="20"/>
          <w:szCs w:val="20"/>
        </w:rPr>
        <w:t> </w:t>
      </w:r>
      <w:hyperlink r:id="rId7" w:history="1">
        <w:r>
          <w:rPr>
            <w:rStyle w:val="Hipervnculo"/>
            <w:rFonts w:ascii="Verdana" w:hAnsi="Verdana"/>
            <w:color w:val="DF6F1D"/>
            <w:sz w:val="20"/>
            <w:szCs w:val="20"/>
          </w:rPr>
          <w:t>esta página</w:t>
        </w:r>
      </w:hyperlink>
      <w:r>
        <w:rPr>
          <w:rFonts w:ascii="Verdana" w:hAnsi="Verdana"/>
          <w:color w:val="757575"/>
          <w:sz w:val="20"/>
          <w:szCs w:val="20"/>
        </w:rPr>
        <w:t>.</w:t>
      </w:r>
    </w:p>
    <w:p w:rsidR="000150A9" w:rsidRDefault="000150A9">
      <w:bookmarkStart w:id="0" w:name="_GoBack"/>
      <w:bookmarkEnd w:id="0"/>
    </w:p>
    <w:sectPr w:rsidR="00015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A9"/>
    <w:rsid w:val="000150A9"/>
    <w:rsid w:val="004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FD658-214C-4C62-96F9-21A40D18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50A9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150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1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otsandshoots.org/jgi-widg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otsandshootsspain.blogspot.com/" TargetMode="External"/><Relationship Id="rId5" Type="http://schemas.openxmlformats.org/officeDocument/2006/relationships/hyperlink" Target="mailto:roots@janegoodall.es" TargetMode="External"/><Relationship Id="rId4" Type="http://schemas.openxmlformats.org/officeDocument/2006/relationships/hyperlink" Target="http://www.janegoodall.com.a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OCHOA BAILOS</dc:creator>
  <cp:keywords/>
  <dc:description/>
  <cp:lastModifiedBy>MAITE OCHOA BAILOS</cp:lastModifiedBy>
  <cp:revision>1</cp:revision>
  <dcterms:created xsi:type="dcterms:W3CDTF">2016-05-04T19:36:00Z</dcterms:created>
  <dcterms:modified xsi:type="dcterms:W3CDTF">2016-05-04T19:38:00Z</dcterms:modified>
</cp:coreProperties>
</file>