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09" w:rsidRDefault="0054648A" w:rsidP="0054648A">
      <w:pPr>
        <w:jc w:val="center"/>
      </w:pPr>
      <w:r>
        <w:t>OBJETIVOS</w:t>
      </w:r>
    </w:p>
    <w:p w:rsidR="0054648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 w:rsidRPr="00B47768">
        <w:rPr>
          <w:rFonts w:cstheme="minorHAnsi"/>
          <w:color w:val="292526"/>
          <w:sz w:val="24"/>
          <w:szCs w:val="24"/>
        </w:rPr>
        <w:t>1. Reconocer y explicar, recogiendo datos</w:t>
      </w:r>
      <w:r w:rsidR="00F74FBA">
        <w:rPr>
          <w:rFonts w:cstheme="minorHAnsi"/>
          <w:color w:val="292526"/>
          <w:sz w:val="24"/>
          <w:szCs w:val="24"/>
        </w:rPr>
        <w:t>,</w:t>
      </w:r>
      <w:r w:rsidRPr="00B47768">
        <w:rPr>
          <w:rFonts w:cstheme="minorHAnsi"/>
          <w:color w:val="292526"/>
          <w:sz w:val="24"/>
          <w:szCs w:val="24"/>
        </w:rPr>
        <w:t xml:space="preserve"> las relaciones</w:t>
      </w:r>
      <w:r>
        <w:rPr>
          <w:rFonts w:cstheme="minorHAnsi"/>
          <w:color w:val="292526"/>
          <w:sz w:val="24"/>
          <w:szCs w:val="24"/>
        </w:rPr>
        <w:t xml:space="preserve"> </w:t>
      </w:r>
      <w:r w:rsidRPr="00B47768">
        <w:rPr>
          <w:rFonts w:cstheme="minorHAnsi"/>
          <w:color w:val="292526"/>
          <w:sz w:val="24"/>
          <w:szCs w:val="24"/>
        </w:rPr>
        <w:t>entre algunos factores del medio físico (relieve, suelo, clima, vegetación...) y las formas</w:t>
      </w:r>
      <w:r>
        <w:rPr>
          <w:rFonts w:cstheme="minorHAnsi"/>
          <w:color w:val="292526"/>
          <w:sz w:val="24"/>
          <w:szCs w:val="24"/>
        </w:rPr>
        <w:t xml:space="preserve"> </w:t>
      </w:r>
      <w:r w:rsidRPr="00B47768">
        <w:rPr>
          <w:rFonts w:cstheme="minorHAnsi"/>
          <w:color w:val="292526"/>
          <w:sz w:val="24"/>
          <w:szCs w:val="24"/>
        </w:rPr>
        <w:t>de vida y actuaciones de las personas, valorando la adopción de actitudes de respeto</w:t>
      </w:r>
      <w:r>
        <w:rPr>
          <w:rFonts w:cstheme="minorHAnsi"/>
          <w:color w:val="292526"/>
          <w:sz w:val="24"/>
          <w:szCs w:val="24"/>
        </w:rPr>
        <w:t xml:space="preserve"> </w:t>
      </w:r>
      <w:r w:rsidRPr="00B47768">
        <w:rPr>
          <w:rFonts w:cstheme="minorHAnsi"/>
          <w:color w:val="292526"/>
          <w:sz w:val="24"/>
          <w:szCs w:val="24"/>
        </w:rPr>
        <w:t>por el equilibrio ecológico.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 w:rsidRPr="00B47768">
        <w:rPr>
          <w:rFonts w:cstheme="minorHAnsi"/>
          <w:color w:val="292526"/>
          <w:sz w:val="24"/>
          <w:szCs w:val="24"/>
        </w:rPr>
        <w:t>2. Identificar y clasificar animales</w:t>
      </w:r>
      <w:r w:rsidR="00F74FBA">
        <w:rPr>
          <w:rFonts w:cstheme="minorHAnsi"/>
          <w:color w:val="292526"/>
          <w:sz w:val="24"/>
          <w:szCs w:val="24"/>
        </w:rPr>
        <w:t xml:space="preserve"> y</w:t>
      </w:r>
      <w:r w:rsidRPr="00B47768">
        <w:rPr>
          <w:rFonts w:cstheme="minorHAnsi"/>
          <w:color w:val="292526"/>
          <w:sz w:val="24"/>
          <w:szCs w:val="24"/>
        </w:rPr>
        <w:t xml:space="preserve"> plantas según criterios científicos.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Pr="00F74FB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92526"/>
          <w:sz w:val="24"/>
          <w:szCs w:val="24"/>
        </w:rPr>
      </w:pPr>
      <w:r w:rsidRPr="00F74FBA">
        <w:rPr>
          <w:rFonts w:cstheme="minorHAnsi"/>
          <w:i/>
          <w:color w:val="292526"/>
          <w:sz w:val="24"/>
          <w:szCs w:val="24"/>
        </w:rPr>
        <w:t>3. Identificar y explicar las consecuencias para la salud y el desarrollo personal de</w:t>
      </w:r>
      <w:r w:rsidR="00100157" w:rsidRPr="00F74FBA">
        <w:rPr>
          <w:rFonts w:cstheme="minorHAnsi"/>
          <w:i/>
          <w:color w:val="292526"/>
          <w:sz w:val="24"/>
          <w:szCs w:val="24"/>
        </w:rPr>
        <w:t xml:space="preserve"> </w:t>
      </w:r>
      <w:r w:rsidRPr="00F74FBA">
        <w:rPr>
          <w:rFonts w:cstheme="minorHAnsi"/>
          <w:i/>
          <w:color w:val="292526"/>
          <w:sz w:val="24"/>
          <w:szCs w:val="24"/>
        </w:rPr>
        <w:t>determinados hábitos de alimentación, higiene, ejercicio físico y descanso.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Pr="00F74FB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92526"/>
          <w:sz w:val="24"/>
          <w:szCs w:val="24"/>
        </w:rPr>
      </w:pPr>
      <w:r w:rsidRPr="00F74FBA">
        <w:rPr>
          <w:rFonts w:cstheme="minorHAnsi"/>
          <w:i/>
          <w:color w:val="292526"/>
          <w:sz w:val="24"/>
          <w:szCs w:val="24"/>
        </w:rPr>
        <w:t>4. Identificar, a partir de ejemplos de la vida diaria, algunos de los principales usos que las personas hacen de los recursos naturales</w:t>
      </w:r>
      <w:r w:rsidR="00F74FBA" w:rsidRPr="00F74FBA">
        <w:rPr>
          <w:rFonts w:cstheme="minorHAnsi"/>
          <w:i/>
          <w:color w:val="292526"/>
          <w:sz w:val="24"/>
          <w:szCs w:val="24"/>
        </w:rPr>
        <w:t>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 w:rsidRPr="00B47768">
        <w:rPr>
          <w:rFonts w:cstheme="minorHAnsi"/>
          <w:color w:val="292526"/>
          <w:sz w:val="24"/>
          <w:szCs w:val="24"/>
        </w:rPr>
        <w:t>5. Señalar algunas funciones de las administraciones y de organizaciones diversas y su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Pr="00B47768">
        <w:rPr>
          <w:rFonts w:cstheme="minorHAnsi"/>
          <w:color w:val="292526"/>
          <w:sz w:val="24"/>
          <w:szCs w:val="24"/>
        </w:rPr>
        <w:t>contribución al funcionamiento de la sociedad</w:t>
      </w:r>
      <w:r w:rsidR="00F74FBA">
        <w:rPr>
          <w:rFonts w:cstheme="minorHAnsi"/>
          <w:color w:val="292526"/>
          <w:sz w:val="24"/>
          <w:szCs w:val="24"/>
        </w:rPr>
        <w:t xml:space="preserve"> y medioambiente</w:t>
      </w:r>
      <w:r w:rsidRPr="00B47768">
        <w:rPr>
          <w:rFonts w:cstheme="minorHAnsi"/>
          <w:color w:val="292526"/>
          <w:sz w:val="24"/>
          <w:szCs w:val="24"/>
        </w:rPr>
        <w:t>, valorando la importancia de la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Pr="00B47768">
        <w:rPr>
          <w:rFonts w:cstheme="minorHAnsi"/>
          <w:color w:val="292526"/>
          <w:sz w:val="24"/>
          <w:szCs w:val="24"/>
        </w:rPr>
        <w:t>participación personal en las responsabilidades colectivas.</w:t>
      </w:r>
    </w:p>
    <w:p w:rsidR="0054648A" w:rsidRPr="0054648A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Default="00F74FB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>
        <w:rPr>
          <w:rFonts w:cstheme="minorHAnsi"/>
          <w:color w:val="292526"/>
          <w:sz w:val="24"/>
          <w:szCs w:val="24"/>
        </w:rPr>
        <w:t>6</w:t>
      </w:r>
      <w:r w:rsidR="0054648A" w:rsidRPr="00B47768">
        <w:rPr>
          <w:rFonts w:cstheme="minorHAnsi"/>
          <w:color w:val="292526"/>
          <w:sz w:val="24"/>
          <w:szCs w:val="24"/>
        </w:rPr>
        <w:t>. Explicar con ejemplos concretos, la evolución de algún aspecto de la vida cotidiana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="0054648A" w:rsidRPr="00B47768">
        <w:rPr>
          <w:rFonts w:cstheme="minorHAnsi"/>
          <w:color w:val="292526"/>
          <w:sz w:val="24"/>
          <w:szCs w:val="24"/>
        </w:rPr>
        <w:t>relacionado con hechos históricos relevantes, identificando las nociones de duración,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="0054648A" w:rsidRPr="00B47768">
        <w:rPr>
          <w:rFonts w:cstheme="minorHAnsi"/>
          <w:color w:val="292526"/>
          <w:sz w:val="24"/>
          <w:szCs w:val="24"/>
        </w:rPr>
        <w:t>sucesión y simultaneidad.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Default="00AC1854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>
        <w:rPr>
          <w:rFonts w:cstheme="minorHAnsi"/>
          <w:color w:val="292526"/>
          <w:sz w:val="24"/>
          <w:szCs w:val="24"/>
        </w:rPr>
        <w:t>7</w:t>
      </w:r>
      <w:r w:rsidR="0054648A" w:rsidRPr="00B47768">
        <w:rPr>
          <w:rFonts w:cstheme="minorHAnsi"/>
          <w:color w:val="292526"/>
          <w:sz w:val="24"/>
          <w:szCs w:val="24"/>
        </w:rPr>
        <w:t>.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="00E667FF">
        <w:rPr>
          <w:rFonts w:cstheme="minorHAnsi"/>
          <w:color w:val="292526"/>
          <w:sz w:val="24"/>
          <w:szCs w:val="24"/>
        </w:rPr>
        <w:t>R</w:t>
      </w:r>
      <w:r w:rsidR="0054648A" w:rsidRPr="00B47768">
        <w:rPr>
          <w:rFonts w:cstheme="minorHAnsi"/>
          <w:color w:val="292526"/>
          <w:sz w:val="24"/>
          <w:szCs w:val="24"/>
        </w:rPr>
        <w:t>ealizar un proceso sencillo de construcción de algún objeto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="0054648A" w:rsidRPr="00B47768">
        <w:rPr>
          <w:rFonts w:cstheme="minorHAnsi"/>
          <w:color w:val="292526"/>
          <w:sz w:val="24"/>
          <w:szCs w:val="24"/>
        </w:rPr>
        <w:t>mostrando actitudes de cooperación en el trabajo en equipo y el cuidado por la</w:t>
      </w:r>
      <w:r w:rsidR="00100157">
        <w:rPr>
          <w:rFonts w:cstheme="minorHAnsi"/>
          <w:color w:val="292526"/>
          <w:sz w:val="24"/>
          <w:szCs w:val="24"/>
        </w:rPr>
        <w:t xml:space="preserve"> </w:t>
      </w:r>
      <w:r w:rsidR="0054648A" w:rsidRPr="00B47768">
        <w:rPr>
          <w:rFonts w:cstheme="minorHAnsi"/>
          <w:color w:val="292526"/>
          <w:sz w:val="24"/>
          <w:szCs w:val="24"/>
        </w:rPr>
        <w:t>seguridad.</w:t>
      </w:r>
    </w:p>
    <w:p w:rsidR="0054648A" w:rsidRPr="00B47768" w:rsidRDefault="0054648A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54648A" w:rsidRPr="00021AD2" w:rsidRDefault="00021AD2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92526"/>
          <w:sz w:val="24"/>
          <w:szCs w:val="24"/>
        </w:rPr>
      </w:pPr>
      <w:r>
        <w:rPr>
          <w:rFonts w:cstheme="minorHAnsi"/>
          <w:i/>
          <w:color w:val="292526"/>
          <w:sz w:val="24"/>
          <w:szCs w:val="24"/>
        </w:rPr>
        <w:t>8</w:t>
      </w:r>
      <w:r w:rsidR="0054648A" w:rsidRPr="00021AD2">
        <w:rPr>
          <w:rFonts w:cstheme="minorHAnsi"/>
          <w:i/>
          <w:color w:val="292526"/>
          <w:sz w:val="24"/>
          <w:szCs w:val="24"/>
        </w:rPr>
        <w:t>.</w:t>
      </w:r>
      <w:r w:rsidR="00100157" w:rsidRPr="00021AD2">
        <w:rPr>
          <w:rFonts w:cstheme="minorHAnsi"/>
          <w:i/>
          <w:color w:val="292526"/>
          <w:sz w:val="24"/>
          <w:szCs w:val="24"/>
        </w:rPr>
        <w:t xml:space="preserve"> </w:t>
      </w:r>
      <w:r w:rsidR="0054648A" w:rsidRPr="00021AD2">
        <w:rPr>
          <w:rFonts w:cstheme="minorHAnsi"/>
          <w:i/>
          <w:color w:val="292526"/>
          <w:sz w:val="24"/>
          <w:szCs w:val="24"/>
        </w:rPr>
        <w:t>Utilizar el lenguaje oral y escrito para formular aspectos de la realidad social o natural.</w:t>
      </w:r>
    </w:p>
    <w:p w:rsidR="00100157" w:rsidRDefault="00100157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100157" w:rsidRPr="00100157" w:rsidRDefault="00021AD2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  <w:r>
        <w:rPr>
          <w:rFonts w:cstheme="minorHAnsi"/>
          <w:color w:val="292526"/>
          <w:sz w:val="24"/>
          <w:szCs w:val="24"/>
        </w:rPr>
        <w:t>9</w:t>
      </w:r>
      <w:r w:rsidR="00100157" w:rsidRPr="00100157">
        <w:rPr>
          <w:rFonts w:cstheme="minorHAnsi"/>
          <w:color w:val="292526"/>
          <w:sz w:val="24"/>
          <w:szCs w:val="24"/>
        </w:rPr>
        <w:t>. Expresar ideas, opiniones y sensaciones sobre la diversidad</w:t>
      </w:r>
      <w:r w:rsidR="00100157">
        <w:rPr>
          <w:rFonts w:cstheme="minorHAnsi"/>
          <w:color w:val="292526"/>
          <w:sz w:val="24"/>
          <w:szCs w:val="24"/>
        </w:rPr>
        <w:t xml:space="preserve"> de los ecosistemas y en especial de la selva</w:t>
      </w:r>
      <w:r w:rsidR="00100157" w:rsidRPr="00100157">
        <w:rPr>
          <w:rFonts w:cstheme="minorHAnsi"/>
          <w:color w:val="292526"/>
          <w:sz w:val="24"/>
          <w:szCs w:val="24"/>
        </w:rPr>
        <w:t>, a través de la interacción oral y escrita para mejorar su competencia lingüística y la interacción con los demás.</w:t>
      </w:r>
    </w:p>
    <w:p w:rsidR="00100157" w:rsidRDefault="00100157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526"/>
          <w:sz w:val="24"/>
          <w:szCs w:val="24"/>
        </w:rPr>
      </w:pPr>
    </w:p>
    <w:p w:rsidR="00100157" w:rsidRPr="00021AD2" w:rsidRDefault="00100157" w:rsidP="001001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92526"/>
          <w:sz w:val="24"/>
          <w:szCs w:val="24"/>
        </w:rPr>
      </w:pPr>
      <w:r w:rsidRPr="00021AD2">
        <w:rPr>
          <w:rFonts w:cstheme="minorHAnsi"/>
          <w:i/>
          <w:color w:val="292526"/>
          <w:sz w:val="24"/>
          <w:szCs w:val="24"/>
        </w:rPr>
        <w:t>1</w:t>
      </w:r>
      <w:r w:rsidR="00021AD2">
        <w:rPr>
          <w:rFonts w:cstheme="minorHAnsi"/>
          <w:i/>
          <w:color w:val="292526"/>
          <w:sz w:val="24"/>
          <w:szCs w:val="24"/>
        </w:rPr>
        <w:t>0</w:t>
      </w:r>
      <w:bookmarkStart w:id="0" w:name="_GoBack"/>
      <w:bookmarkEnd w:id="0"/>
      <w:r w:rsidRPr="00021AD2">
        <w:rPr>
          <w:rFonts w:cstheme="minorHAnsi"/>
          <w:i/>
          <w:color w:val="292526"/>
          <w:sz w:val="24"/>
          <w:szCs w:val="24"/>
        </w:rPr>
        <w:t>. Desarrollar la competencia digital  facilitadora del aprendizaje  mediante el uso de hardware y software educativo para que se constituya como herramienta de aprendizaje.</w:t>
      </w:r>
    </w:p>
    <w:p w:rsidR="0054648A" w:rsidRDefault="0054648A" w:rsidP="00100157">
      <w:pPr>
        <w:jc w:val="both"/>
      </w:pPr>
    </w:p>
    <w:sectPr w:rsidR="0054648A" w:rsidSect="00501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C65"/>
    <w:multiLevelType w:val="hybridMultilevel"/>
    <w:tmpl w:val="10943C56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40D8"/>
    <w:multiLevelType w:val="hybridMultilevel"/>
    <w:tmpl w:val="40C2AD5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27FF"/>
    <w:multiLevelType w:val="multilevel"/>
    <w:tmpl w:val="4FC6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48A"/>
    <w:rsid w:val="00021AD2"/>
    <w:rsid w:val="00027209"/>
    <w:rsid w:val="00100157"/>
    <w:rsid w:val="005018F7"/>
    <w:rsid w:val="0054648A"/>
    <w:rsid w:val="00AC1854"/>
    <w:rsid w:val="00E667FF"/>
    <w:rsid w:val="00F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E413-0C47-4FA4-8071-92B33A1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4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OCHOA BAILOS</dc:creator>
  <cp:lastModifiedBy>maitetxu-m@hotmail.com</cp:lastModifiedBy>
  <cp:revision>5</cp:revision>
  <dcterms:created xsi:type="dcterms:W3CDTF">2016-05-07T11:10:00Z</dcterms:created>
  <dcterms:modified xsi:type="dcterms:W3CDTF">2016-05-13T11:51:00Z</dcterms:modified>
</cp:coreProperties>
</file>