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98" w:rsidRDefault="00BC47D3" w:rsidP="00BC47D3">
      <w:p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7C82C3D" wp14:editId="7555D31C">
            <wp:simplePos x="0" y="0"/>
            <wp:positionH relativeFrom="column">
              <wp:posOffset>3501390</wp:posOffset>
            </wp:positionH>
            <wp:positionV relativeFrom="paragraph">
              <wp:posOffset>309880</wp:posOffset>
            </wp:positionV>
            <wp:extent cx="1885950" cy="1189990"/>
            <wp:effectExtent l="0" t="0" r="0" b="0"/>
            <wp:wrapTight wrapText="bothSides">
              <wp:wrapPolygon edited="0">
                <wp:start x="0" y="0"/>
                <wp:lineTo x="0" y="21093"/>
                <wp:lineTo x="21382" y="21093"/>
                <wp:lineTo x="21382" y="0"/>
                <wp:lineTo x="0" y="0"/>
              </wp:wrapPolygon>
            </wp:wrapTight>
            <wp:docPr id="1" name="Imagen 1" descr="http://3.bp.blogspot.com/-AxyYjTJSd9Q/TlLY_x-Iw-I/AAAAAAAAAAk/aqEwP-xgK8I/s320/REPRODUC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AxyYjTJSd9Q/TlLY_x-Iw-I/AAAAAAAAAAk/aqEwP-xgK8I/s320/REPRODUCC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REPRODUCCIÓN.</w:t>
      </w:r>
    </w:p>
    <w:p w:rsidR="00BC47D3" w:rsidRPr="00BC47D3" w:rsidRDefault="00BC47D3" w:rsidP="00BC47D3">
      <w:pPr>
        <w:jc w:val="both"/>
        <w:rPr>
          <w:sz w:val="28"/>
        </w:rPr>
      </w:pPr>
      <w:r w:rsidRPr="00BC47D3">
        <w:rPr>
          <w:sz w:val="28"/>
        </w:rPr>
        <w:t xml:space="preserve">La reproducción es un proceso en el que uno, o dos seres vivos dan lugar a hijos e hijas que se parecen mucho a ellos. </w:t>
      </w:r>
    </w:p>
    <w:p w:rsidR="00BC47D3" w:rsidRPr="00BC47D3" w:rsidRDefault="00BC47D3" w:rsidP="00BC47D3">
      <w:pPr>
        <w:jc w:val="both"/>
        <w:rPr>
          <w:sz w:val="28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BBE322E" wp14:editId="0A97E9D4">
            <wp:simplePos x="0" y="0"/>
            <wp:positionH relativeFrom="column">
              <wp:posOffset>3377565</wp:posOffset>
            </wp:positionH>
            <wp:positionV relativeFrom="paragraph">
              <wp:posOffset>1463675</wp:posOffset>
            </wp:positionV>
            <wp:extent cx="21717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411" y="21221"/>
                <wp:lineTo x="21411" y="0"/>
                <wp:lineTo x="0" y="0"/>
              </wp:wrapPolygon>
            </wp:wrapTight>
            <wp:docPr id="3" name="Imagen 3" descr="Reproducción de las plantas: poliniz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producción de las plantas: polinizaci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EA2154E" wp14:editId="0B183BE3">
            <wp:simplePos x="0" y="0"/>
            <wp:positionH relativeFrom="column">
              <wp:posOffset>-70485</wp:posOffset>
            </wp:positionH>
            <wp:positionV relativeFrom="paragraph">
              <wp:posOffset>158750</wp:posOffset>
            </wp:positionV>
            <wp:extent cx="123825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268" y="21421"/>
                <wp:lineTo x="21268" y="0"/>
                <wp:lineTo x="0" y="0"/>
              </wp:wrapPolygon>
            </wp:wrapTight>
            <wp:docPr id="2" name="Imagen 2" descr="Resultado de imagen de reproduccion hum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reproduccion human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7D3">
        <w:rPr>
          <w:sz w:val="28"/>
        </w:rPr>
        <w:t>Tú naciste así. Tu mamá hubo un tiempo que te llevó en la tripa y después naciste. Al nacer seguro que te parecías a tu papá, a tu mamá, o a los dos y ahora seguro que te sigues pareciendo. Todo esto tiene que ver con esta función, con la de reproducción.</w:t>
      </w:r>
      <w:r w:rsidRPr="00BC47D3">
        <w:t xml:space="preserve"> </w:t>
      </w:r>
    </w:p>
    <w:p w:rsidR="00BC47D3" w:rsidRPr="00BC47D3" w:rsidRDefault="00BC47D3" w:rsidP="00BC47D3">
      <w:pPr>
        <w:jc w:val="both"/>
        <w:rPr>
          <w:sz w:val="28"/>
        </w:rPr>
      </w:pPr>
      <w:r w:rsidRPr="00BC47D3">
        <w:rPr>
          <w:sz w:val="28"/>
        </w:rPr>
        <w:t>Las plantas también se reproducen, aunque de forma diferente pero, recuerda: Todos los seres vivos lo hacen porque es una función propia de todos.</w:t>
      </w:r>
      <w:r w:rsidRPr="00BC47D3">
        <w:t xml:space="preserve"> </w:t>
      </w:r>
      <w:bookmarkStart w:id="0" w:name="_GoBack"/>
      <w:bookmarkEnd w:id="0"/>
    </w:p>
    <w:sectPr w:rsidR="00BC47D3" w:rsidRPr="00BC4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D3"/>
    <w:rsid w:val="00742498"/>
    <w:rsid w:val="00BC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Arteaga</dc:creator>
  <cp:lastModifiedBy>Bea Arteaga</cp:lastModifiedBy>
  <cp:revision>1</cp:revision>
  <dcterms:created xsi:type="dcterms:W3CDTF">2016-05-07T08:51:00Z</dcterms:created>
  <dcterms:modified xsi:type="dcterms:W3CDTF">2016-05-07T09:01:00Z</dcterms:modified>
</cp:coreProperties>
</file>