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A9" w:rsidRDefault="009D0AA9">
      <w:pPr>
        <w:rPr>
          <w:lang w:val="es-ES_tradnl"/>
        </w:rPr>
      </w:pPr>
    </w:p>
    <w:p w:rsidR="009D0AA9" w:rsidRDefault="009D0AA9" w:rsidP="009D0AA9">
      <w:pPr>
        <w:pStyle w:val="Ttulo1"/>
        <w:rPr>
          <w:b/>
          <w:u w:val="single"/>
          <w:lang w:val="es-ES_tradnl"/>
        </w:rPr>
      </w:pPr>
      <w:r w:rsidRPr="009D0AA9">
        <w:rPr>
          <w:b/>
          <w:u w:val="single"/>
          <w:lang w:val="es-ES_tradnl"/>
        </w:rPr>
        <w:t>ANIMALES VERTEBRADOS</w:t>
      </w:r>
    </w:p>
    <w:p w:rsidR="009D0AA9" w:rsidRPr="009D0AA9" w:rsidRDefault="009D0AA9" w:rsidP="009D0AA9">
      <w:pPr>
        <w:rPr>
          <w:lang w:val="es-ES_tradnl"/>
        </w:rPr>
      </w:pPr>
    </w:p>
    <w:p w:rsidR="00C305DD" w:rsidRDefault="009D0AA9" w:rsidP="009D0AA9">
      <w:pPr>
        <w:pStyle w:val="Ttulo1"/>
        <w:rPr>
          <w:lang w:val="es-ES_tradnl"/>
        </w:rPr>
      </w:pPr>
      <w:r>
        <w:rPr>
          <w:lang w:val="es-ES_tradnl"/>
        </w:rPr>
        <w:t>Agnatos</w:t>
      </w:r>
    </w:p>
    <w:p w:rsidR="009D0AA9" w:rsidRPr="009D0AA9" w:rsidRDefault="009D0AA9" w:rsidP="009D0AA9">
      <w:pPr>
        <w:rPr>
          <w:lang w:val="es-ES_tradnl"/>
        </w:rPr>
      </w:pPr>
    </w:p>
    <w:p w:rsidR="009D0AA9" w:rsidRPr="009D0AA9" w:rsidRDefault="009D0AA9" w:rsidP="009D0AA9">
      <w:pPr>
        <w:rPr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5400040" cy="2687462"/>
            <wp:effectExtent l="0" t="0" r="0" b="0"/>
            <wp:docPr id="1" name="Imagen 1" descr="http://www.bioscripts.net/zoowiki/temas/34A/La_lamprea_de_ro_-_Lampetra_fluviati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scripts.net/zoowiki/temas/34A/La_lamprea_de_ro_-_Lampetra_fluviatili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8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AA9" w:rsidRDefault="009D0AA9" w:rsidP="009D0AA9">
      <w:pPr>
        <w:jc w:val="both"/>
        <w:rPr>
          <w:lang w:val="es-ES_tradnl"/>
        </w:rPr>
      </w:pPr>
    </w:p>
    <w:p w:rsidR="009D0AA9" w:rsidRPr="009D0AA9" w:rsidRDefault="009D0AA9" w:rsidP="00B62A19">
      <w:pPr>
        <w:jc w:val="both"/>
        <w:rPr>
          <w:lang w:val="es-ES_tradnl"/>
        </w:rPr>
      </w:pPr>
      <w:r w:rsidRPr="009D0AA9">
        <w:rPr>
          <w:lang w:val="es-ES_tradnl"/>
        </w:rPr>
        <w:t>Los agnatos (</w:t>
      </w:r>
      <w:proofErr w:type="spellStart"/>
      <w:r w:rsidRPr="009D0AA9">
        <w:rPr>
          <w:lang w:val="es-ES_tradnl"/>
        </w:rPr>
        <w:t>Agnatha</w:t>
      </w:r>
      <w:proofErr w:type="spellEnd"/>
      <w:r w:rsidRPr="009D0AA9">
        <w:rPr>
          <w:lang w:val="es-ES_tradnl"/>
        </w:rPr>
        <w:t xml:space="preserve">, gr. α- (a) “negación” + </w:t>
      </w:r>
      <w:proofErr w:type="spellStart"/>
      <w:r w:rsidRPr="009D0AA9">
        <w:rPr>
          <w:lang w:val="es-ES_tradnl"/>
        </w:rPr>
        <w:t>γνάθος</w:t>
      </w:r>
      <w:proofErr w:type="spellEnd"/>
      <w:r w:rsidRPr="009D0AA9">
        <w:rPr>
          <w:lang w:val="es-ES_tradnl"/>
        </w:rPr>
        <w:t xml:space="preserve"> (</w:t>
      </w:r>
      <w:proofErr w:type="spellStart"/>
      <w:r w:rsidRPr="009D0AA9">
        <w:rPr>
          <w:lang w:val="es-ES_tradnl"/>
        </w:rPr>
        <w:t>gnathos</w:t>
      </w:r>
      <w:proofErr w:type="spellEnd"/>
      <w:r w:rsidRPr="009D0AA9">
        <w:rPr>
          <w:lang w:val="es-ES_tradnl"/>
        </w:rPr>
        <w:t>) “mandíbula”), comúnmente llamados peces sin mandíbulas, comprende poco más de 100 especies actuales y un gran número de formas fósiles. Los agnatos tienen pocas características en común; el único carácter común de todos los agnatos (fósiles y actuales) es la ausencia de mandíbulas, un rasgo claramente primitivo. Las formas paleozoicas eran de aspecto muy diferente a las especies actuales; muchas tenían fuertes escudos óseos en la cabeza que les protegerían de los depredadores y estaban cubiertos de escamas de diversos tipos. Los agnatos actuales tienen aspecto de anguila, carecen de escamas y tienen una piel mucosa y resbaladiza</w:t>
      </w:r>
      <w:r>
        <w:rPr>
          <w:lang w:val="es-ES_tradnl"/>
        </w:rPr>
        <w:t xml:space="preserve">. </w:t>
      </w:r>
      <w:bookmarkStart w:id="0" w:name="_GoBack"/>
      <w:bookmarkEnd w:id="0"/>
    </w:p>
    <w:sectPr w:rsidR="009D0AA9" w:rsidRPr="009D0A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A9"/>
    <w:rsid w:val="009D0AA9"/>
    <w:rsid w:val="00B62A19"/>
    <w:rsid w:val="00C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9595"/>
  <w15:chartTrackingRefBased/>
  <w15:docId w15:val="{C31211AD-15D6-4653-92C2-043A39E5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0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0AA9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2016-05-16T10:46:00Z</dcterms:created>
  <dcterms:modified xsi:type="dcterms:W3CDTF">2016-05-16T17:34:00Z</dcterms:modified>
</cp:coreProperties>
</file>