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FD" w:rsidRPr="005A41FD" w:rsidRDefault="005A41FD" w:rsidP="005A41FD">
      <w:pPr>
        <w:pStyle w:val="Ttulo1"/>
        <w:rPr>
          <w:rFonts w:asciiTheme="minorHAnsi" w:hAnsiTheme="minorHAnsi"/>
          <w:color w:val="725892"/>
        </w:rPr>
      </w:pPr>
      <w:r w:rsidRPr="005A41FD">
        <w:rPr>
          <w:rFonts w:asciiTheme="minorHAnsi" w:hAnsiTheme="minorHAnsi"/>
          <w:color w:val="725892"/>
        </w:rPr>
        <w:t>EQUINODERMOS</w:t>
      </w:r>
    </w:p>
    <w:p w:rsidR="005A41FD" w:rsidRDefault="005A41FD" w:rsidP="005A41F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B006A3E" wp14:editId="19F88EFD">
            <wp:simplePos x="0" y="0"/>
            <wp:positionH relativeFrom="column">
              <wp:posOffset>1929765</wp:posOffset>
            </wp:positionH>
            <wp:positionV relativeFrom="paragraph">
              <wp:posOffset>48260</wp:posOffset>
            </wp:positionV>
            <wp:extent cx="3743325" cy="2804795"/>
            <wp:effectExtent l="0" t="0" r="9525" b="0"/>
            <wp:wrapTight wrapText="bothSides">
              <wp:wrapPolygon edited="0">
                <wp:start x="0" y="0"/>
                <wp:lineTo x="0" y="21419"/>
                <wp:lineTo x="21545" y="21419"/>
                <wp:lineTo x="21545" y="0"/>
                <wp:lineTo x="0" y="0"/>
              </wp:wrapPolygon>
            </wp:wrapTight>
            <wp:docPr id="1" name="Imagen 1" descr="equinodermos dive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inodermos diver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1FD">
        <w:rPr>
          <w:rFonts w:eastAsia="Times New Roman" w:cs="Times New Roman"/>
          <w:bCs/>
          <w:szCs w:val="24"/>
          <w:lang w:eastAsia="es-ES"/>
        </w:rPr>
        <w:t>Los equinodermos</w:t>
      </w:r>
      <w:r w:rsidRPr="005A41FD">
        <w:rPr>
          <w:rFonts w:eastAsia="Times New Roman" w:cs="Times New Roman"/>
          <w:szCs w:val="24"/>
          <w:lang w:eastAsia="es-ES"/>
        </w:rPr>
        <w:t xml:space="preserve"> están entre los</w:t>
      </w:r>
      <w:r w:rsidRPr="005A41FD">
        <w:rPr>
          <w:rFonts w:eastAsia="Times New Roman" w:cs="Times New Roman"/>
          <w:bCs/>
          <w:szCs w:val="24"/>
          <w:lang w:eastAsia="es-ES"/>
        </w:rPr>
        <w:t xml:space="preserve"> animales invertebrados</w:t>
      </w:r>
      <w:r w:rsidRPr="005A41FD">
        <w:rPr>
          <w:rFonts w:eastAsia="Times New Roman" w:cs="Times New Roman"/>
          <w:szCs w:val="24"/>
          <w:lang w:eastAsia="es-ES"/>
        </w:rPr>
        <w:t xml:space="preserve"> más comunes en el medio marino de prácticamente cualquier parte del mundo. En algunos sitios basta con entrar unos pocos metros mar adentro, a profundidades de unos pocos centímetros, para encontrarnos con algunas de las especies más usuales de este singular grupo, que pueden habitar incluso en los profundos abismos oceánicos. </w:t>
      </w:r>
    </w:p>
    <w:p w:rsidR="005A41FD" w:rsidRPr="005A41FD" w:rsidRDefault="005A41FD" w:rsidP="005A41F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7"/>
          <w:lang w:eastAsia="es-ES"/>
        </w:rPr>
      </w:pPr>
      <w:r w:rsidRPr="005A41FD">
        <w:rPr>
          <w:rFonts w:eastAsia="Times New Roman" w:cs="Times New Roman"/>
          <w:szCs w:val="27"/>
          <w:lang w:eastAsia="es-ES"/>
        </w:rPr>
        <w:t xml:space="preserve">Los Equinodermos son animales con </w:t>
      </w:r>
      <w:r>
        <w:rPr>
          <w:rFonts w:eastAsia="Times New Roman" w:cs="Times New Roman"/>
          <w:szCs w:val="27"/>
          <w:lang w:eastAsia="es-ES"/>
        </w:rPr>
        <w:t>simetría radial</w:t>
      </w:r>
      <w:r w:rsidRPr="005A41FD">
        <w:rPr>
          <w:rFonts w:eastAsia="Times New Roman" w:cs="Times New Roman"/>
          <w:szCs w:val="27"/>
          <w:lang w:eastAsia="es-ES"/>
        </w:rPr>
        <w:t xml:space="preserve"> es decir, que las partes del cuerpo están situadas alrededor de un centro.</w:t>
      </w:r>
    </w:p>
    <w:p w:rsidR="005A41FD" w:rsidRPr="005A41FD" w:rsidRDefault="005A41FD" w:rsidP="005A41F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7"/>
          <w:lang w:eastAsia="es-ES"/>
        </w:rPr>
      </w:pPr>
      <w:r w:rsidRPr="005A41FD">
        <w:rPr>
          <w:rFonts w:eastAsia="Times New Roman" w:cs="Times New Roman"/>
          <w:szCs w:val="27"/>
          <w:lang w:eastAsia="es-ES"/>
        </w:rPr>
        <w:t xml:space="preserve">Los equinodermos poseen placas calcáreas (de carbonato cálcico) </w:t>
      </w:r>
      <w:r w:rsidRPr="005A41FD">
        <w:rPr>
          <w:rFonts w:eastAsia="Times New Roman" w:cs="Times New Roman"/>
          <w:szCs w:val="27"/>
          <w:lang w:eastAsia="es-ES"/>
        </w:rPr>
        <w:br/>
        <w:t xml:space="preserve">articuladas entre </w:t>
      </w:r>
      <w:r w:rsidRPr="005A41FD">
        <w:rPr>
          <w:rFonts w:eastAsia="Times New Roman" w:cs="Times New Roman"/>
          <w:szCs w:val="27"/>
          <w:lang w:eastAsia="es-ES"/>
        </w:rPr>
        <w:t>sí</w:t>
      </w:r>
      <w:r w:rsidRPr="005A41FD">
        <w:rPr>
          <w:rFonts w:eastAsia="Times New Roman" w:cs="Times New Roman"/>
          <w:szCs w:val="27"/>
          <w:lang w:eastAsia="es-ES"/>
        </w:rPr>
        <w:t xml:space="preserve"> (estrellas de mar) o soldadas formando un </w:t>
      </w:r>
      <w:r>
        <w:rPr>
          <w:rFonts w:eastAsia="Times New Roman" w:cs="Times New Roman"/>
          <w:szCs w:val="27"/>
          <w:lang w:eastAsia="es-ES"/>
        </w:rPr>
        <w:t>caparazón</w:t>
      </w:r>
      <w:r w:rsidRPr="005A41FD">
        <w:rPr>
          <w:rFonts w:eastAsia="Times New Roman" w:cs="Times New Roman"/>
          <w:szCs w:val="27"/>
          <w:lang w:eastAsia="es-ES"/>
        </w:rPr>
        <w:t xml:space="preserve"> (erizos marinos).</w:t>
      </w:r>
    </w:p>
    <w:p w:rsidR="005A41FD" w:rsidRPr="005A41FD" w:rsidRDefault="005A41FD" w:rsidP="005A41FD">
      <w:pPr>
        <w:spacing w:after="0" w:line="240" w:lineRule="auto"/>
        <w:jc w:val="both"/>
        <w:rPr>
          <w:rFonts w:eastAsia="Times New Roman" w:cs="Times New Roman"/>
          <w:sz w:val="20"/>
          <w:szCs w:val="24"/>
          <w:lang w:eastAsia="es-ES"/>
        </w:rPr>
      </w:pPr>
      <w:r w:rsidRPr="005A41FD">
        <w:rPr>
          <w:rFonts w:eastAsia="Times New Roman" w:cs="Times New Roman"/>
          <w:szCs w:val="27"/>
          <w:lang w:eastAsia="es-ES"/>
        </w:rPr>
        <w:t>Sobre estas placas, en los erizos, se insertan las púas o espinas que son las que dan el nombre al grupo: "equinodermo", que significa piel cubierta de espinas.</w:t>
      </w:r>
    </w:p>
    <w:p w:rsidR="005A41FD" w:rsidRDefault="005A41FD" w:rsidP="005A41F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es-ES"/>
        </w:rPr>
      </w:pPr>
      <w:bookmarkStart w:id="0" w:name="_GoBack"/>
      <w:bookmarkEnd w:id="0"/>
    </w:p>
    <w:p w:rsidR="005A41FD" w:rsidRPr="005A41FD" w:rsidRDefault="005A41FD" w:rsidP="005A41F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es-ES"/>
        </w:rPr>
      </w:pPr>
    </w:p>
    <w:p w:rsidR="005A41FD" w:rsidRDefault="005A41FD" w:rsidP="005A41FD"/>
    <w:p w:rsidR="005A41FD" w:rsidRDefault="005A41FD"/>
    <w:sectPr w:rsidR="005A4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691A"/>
    <w:multiLevelType w:val="multilevel"/>
    <w:tmpl w:val="947A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FD"/>
    <w:rsid w:val="005A41FD"/>
    <w:rsid w:val="00B4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4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5A4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1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A41F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5A41F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A41F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A41FD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A4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4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5A4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1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A41F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5A41F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A41F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A41FD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A4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Arteaga</dc:creator>
  <cp:lastModifiedBy>Bea Arteaga</cp:lastModifiedBy>
  <cp:revision>1</cp:revision>
  <dcterms:created xsi:type="dcterms:W3CDTF">2016-05-16T20:38:00Z</dcterms:created>
  <dcterms:modified xsi:type="dcterms:W3CDTF">2016-05-16T20:44:00Z</dcterms:modified>
</cp:coreProperties>
</file>