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EB4" w:rsidRDefault="00481EFC">
      <w:pPr>
        <w:widowControl w:val="0"/>
        <w:jc w:val="both"/>
      </w:pPr>
      <w:r>
        <w:rPr>
          <w:b/>
          <w:color w:val="4A86E8"/>
          <w:sz w:val="24"/>
          <w:szCs w:val="24"/>
        </w:rPr>
        <w:t>REGISTROS DE OBSERVACIÓN PERIÓDICA</w:t>
      </w:r>
    </w:p>
    <w:p w:rsidR="00010EB4" w:rsidRDefault="00010EB4">
      <w:pPr>
        <w:widowControl w:val="0"/>
        <w:jc w:val="both"/>
      </w:pPr>
    </w:p>
    <w:p w:rsidR="00010EB4" w:rsidRDefault="00481EFC">
      <w:pPr>
        <w:widowControl w:val="0"/>
        <w:jc w:val="both"/>
      </w:pPr>
      <w:r>
        <w:rPr>
          <w:b/>
        </w:rPr>
        <w:t>PRIMERA SEMANA</w:t>
      </w:r>
    </w:p>
    <w:p w:rsidR="00010EB4" w:rsidRDefault="00010EB4">
      <w:pPr>
        <w:widowControl w:val="0"/>
        <w:jc w:val="both"/>
      </w:pPr>
    </w:p>
    <w:p w:rsidR="00010EB4" w:rsidRDefault="00481EFC">
      <w:pPr>
        <w:widowControl w:val="0"/>
        <w:jc w:val="both"/>
      </w:pPr>
      <w:r>
        <w:rPr>
          <w:u w:val="single"/>
        </w:rPr>
        <w:t>Jueves  (3-11-2016)</w:t>
      </w:r>
    </w:p>
    <w:p w:rsidR="00010EB4" w:rsidRDefault="00010EB4">
      <w:pPr>
        <w:widowControl w:val="0"/>
        <w:jc w:val="both"/>
      </w:pPr>
    </w:p>
    <w:p w:rsidR="00010EB4" w:rsidRDefault="00481EFC">
      <w:pPr>
        <w:widowControl w:val="0"/>
        <w:jc w:val="both"/>
      </w:pPr>
      <w:r>
        <w:t>Nos dirigimos por primera vez a la zona del rectorado 2, en el campus de la Universidad Pública de Navarra donde observamos los árboles de ese sector, realizamos una selección de los árboles que consideramos más interesantes para educación infantil.</w:t>
      </w:r>
    </w:p>
    <w:p w:rsidR="00010EB4" w:rsidRDefault="00010EB4">
      <w:pPr>
        <w:widowControl w:val="0"/>
        <w:jc w:val="both"/>
      </w:pPr>
    </w:p>
    <w:p w:rsidR="00010EB4" w:rsidRDefault="00481EFC">
      <w:pPr>
        <w:widowControl w:val="0"/>
        <w:jc w:val="both"/>
      </w:pPr>
      <w:r>
        <w:t>Tocam</w:t>
      </w:r>
      <w:r>
        <w:t>os las</w:t>
      </w:r>
      <w:r>
        <w:t xml:space="preserve"> hojas y los troncos de cada uno de ellos, y además cogimos hojas como muestras. Por tanto, nosotros elegimos el</w:t>
      </w:r>
      <w:r>
        <w:rPr>
          <w:color w:val="FF0000"/>
        </w:rPr>
        <w:t xml:space="preserve"> </w:t>
      </w:r>
      <w:r>
        <w:rPr>
          <w:color w:val="212121"/>
          <w:highlight w:val="white"/>
        </w:rPr>
        <w:t xml:space="preserve">Cedro de atlas, </w:t>
      </w:r>
      <w:proofErr w:type="spellStart"/>
      <w:r>
        <w:rPr>
          <w:color w:val="212121"/>
          <w:highlight w:val="white"/>
        </w:rPr>
        <w:t>Salix</w:t>
      </w:r>
      <w:proofErr w:type="spellEnd"/>
      <w:r>
        <w:rPr>
          <w:color w:val="212121"/>
          <w:highlight w:val="white"/>
        </w:rPr>
        <w:t xml:space="preserve"> babilónica y </w:t>
      </w:r>
      <w:proofErr w:type="spellStart"/>
      <w:r>
        <w:rPr>
          <w:color w:val="212121"/>
          <w:highlight w:val="white"/>
        </w:rPr>
        <w:t>Libocedro</w:t>
      </w:r>
      <w:proofErr w:type="spellEnd"/>
      <w:r>
        <w:rPr>
          <w:color w:val="212121"/>
          <w:highlight w:val="white"/>
        </w:rPr>
        <w:t xml:space="preserve"> como ejemplares de árbol de hoja perenne y el Castaño, el Almez y el Tilo como ejemplares de </w:t>
      </w:r>
      <w:r>
        <w:rPr>
          <w:color w:val="212121"/>
          <w:highlight w:val="white"/>
        </w:rPr>
        <w:t>árbol de hoja caduca.</w:t>
      </w:r>
    </w:p>
    <w:p w:rsidR="00010EB4" w:rsidRDefault="00010EB4">
      <w:pPr>
        <w:widowControl w:val="0"/>
        <w:jc w:val="both"/>
      </w:pPr>
    </w:p>
    <w:p w:rsidR="00010EB4" w:rsidRDefault="00481EFC">
      <w:pPr>
        <w:widowControl w:val="0"/>
        <w:jc w:val="both"/>
      </w:pPr>
      <w:r>
        <w:t>Prestamos atención a la forma de sus hojas, sus frutos, su tronco, ramas, raíces, etc. E hicimos alguna fotografía para poder analizarlas posteriormente.</w:t>
      </w:r>
    </w:p>
    <w:p w:rsidR="00010EB4" w:rsidRDefault="00010EB4">
      <w:pPr>
        <w:widowControl w:val="0"/>
        <w:jc w:val="both"/>
      </w:pPr>
    </w:p>
    <w:p w:rsidR="00010EB4" w:rsidRDefault="00481EFC">
      <w:pPr>
        <w:widowControl w:val="0"/>
        <w:jc w:val="both"/>
      </w:pPr>
      <w:r>
        <w:rPr>
          <w:b/>
        </w:rPr>
        <w:t xml:space="preserve">SEGUNDA SEMANA </w:t>
      </w:r>
    </w:p>
    <w:p w:rsidR="00010EB4" w:rsidRDefault="00010EB4">
      <w:pPr>
        <w:widowControl w:val="0"/>
        <w:jc w:val="both"/>
      </w:pPr>
    </w:p>
    <w:p w:rsidR="00010EB4" w:rsidRDefault="00481EFC">
      <w:pPr>
        <w:widowControl w:val="0"/>
        <w:jc w:val="both"/>
      </w:pPr>
      <w:r>
        <w:rPr>
          <w:u w:val="single"/>
        </w:rPr>
        <w:t>Lunes (7-11-2016)</w:t>
      </w:r>
    </w:p>
    <w:p w:rsidR="00010EB4" w:rsidRDefault="00010EB4">
      <w:pPr>
        <w:widowControl w:val="0"/>
        <w:jc w:val="both"/>
      </w:pPr>
    </w:p>
    <w:p w:rsidR="00010EB4" w:rsidRDefault="00481EFC">
      <w:pPr>
        <w:widowControl w:val="0"/>
        <w:jc w:val="both"/>
      </w:pPr>
      <w:r>
        <w:t>Empezamos a redactar el diagrama uve y a f</w:t>
      </w:r>
      <w:r>
        <w:t>amiliarizamos con los conceptos claves como por ejemplo la naturaleza, el árbol, componentes…, así como preguntar dudas a Fermín sobre dudas del trabajo y árboles que no conocíamos.</w:t>
      </w:r>
    </w:p>
    <w:p w:rsidR="00010EB4" w:rsidRDefault="00010EB4">
      <w:pPr>
        <w:widowControl w:val="0"/>
        <w:jc w:val="both"/>
      </w:pPr>
    </w:p>
    <w:p w:rsidR="00010EB4" w:rsidRDefault="00481EFC">
      <w:pPr>
        <w:widowControl w:val="0"/>
        <w:jc w:val="both"/>
      </w:pPr>
      <w:r>
        <w:t xml:space="preserve">Jueves </w:t>
      </w:r>
      <w:r>
        <w:rPr>
          <w:u w:val="single"/>
        </w:rPr>
        <w:t xml:space="preserve"> (10-11-2016)</w:t>
      </w:r>
    </w:p>
    <w:p w:rsidR="00010EB4" w:rsidRDefault="00010EB4">
      <w:pPr>
        <w:widowControl w:val="0"/>
        <w:jc w:val="both"/>
      </w:pPr>
    </w:p>
    <w:p w:rsidR="00010EB4" w:rsidRDefault="00481EFC">
      <w:pPr>
        <w:widowControl w:val="0"/>
        <w:jc w:val="both"/>
      </w:pPr>
      <w:r>
        <w:t>Comenzamos la sesión repartiéndonos el trabajo, 3 m</w:t>
      </w:r>
      <w:r>
        <w:t>iembros se quedaron en el aula para seguir realizando el diagrama UVE y las plantillas. Los 3 restantes fueron a observar de nuevo los árboles en la zona del Rectorado 2, para seleccionar los 6 árboles de los cuales realizaremos el trabajo de investigación</w:t>
      </w:r>
      <w:r>
        <w:t xml:space="preserve">. Tres arboles serian de hoja perenne (cedro de atlas, </w:t>
      </w:r>
      <w:proofErr w:type="spellStart"/>
      <w:r>
        <w:t>salix</w:t>
      </w:r>
      <w:proofErr w:type="spellEnd"/>
      <w:r>
        <w:t xml:space="preserve"> </w:t>
      </w:r>
      <w:proofErr w:type="spellStart"/>
      <w:r>
        <w:t>babilonica</w:t>
      </w:r>
      <w:proofErr w:type="spellEnd"/>
      <w:r>
        <w:t xml:space="preserve"> y </w:t>
      </w:r>
      <w:proofErr w:type="spellStart"/>
      <w:r>
        <w:t>libocedro</w:t>
      </w:r>
      <w:proofErr w:type="spellEnd"/>
      <w:r>
        <w:t>) y los otros tres de hoja caduca (castaño, almez y tilo). El criterio utilizado para nuestra selección en primer lugar fue las posibilidades de acción con los niños teniend</w:t>
      </w:r>
      <w:r>
        <w:t>o en cuenta la textura, el color, el tamaño, etc. Al regresar al aula se enseñó a todos los integrantes del grupo cuál había sido la selección y el porqué. Finalmente pasamos a dar los primeros pasos para la creación de nuestro herbolario.</w:t>
      </w:r>
    </w:p>
    <w:p w:rsidR="00010EB4" w:rsidRDefault="00010EB4">
      <w:pPr>
        <w:widowControl w:val="0"/>
        <w:jc w:val="both"/>
      </w:pPr>
    </w:p>
    <w:p w:rsidR="00010EB4" w:rsidRDefault="00481EFC">
      <w:pPr>
        <w:widowControl w:val="0"/>
        <w:jc w:val="both"/>
      </w:pPr>
      <w:r>
        <w:t xml:space="preserve">Además estamos </w:t>
      </w:r>
      <w:r>
        <w:t>pendiente de dos árboles más, por si hay características muy parecidas entre los  árboles de hoja perenne.</w:t>
      </w:r>
    </w:p>
    <w:p w:rsidR="00010EB4" w:rsidRDefault="00010EB4">
      <w:pPr>
        <w:widowControl w:val="0"/>
        <w:jc w:val="both"/>
      </w:pPr>
    </w:p>
    <w:p w:rsidR="00010EB4" w:rsidRDefault="00481EFC">
      <w:pPr>
        <w:widowControl w:val="0"/>
        <w:jc w:val="both"/>
      </w:pPr>
      <w:r>
        <w:rPr>
          <w:b/>
        </w:rPr>
        <w:t>TERCERA SEMANA</w:t>
      </w:r>
    </w:p>
    <w:p w:rsidR="00010EB4" w:rsidRDefault="00010EB4">
      <w:pPr>
        <w:widowControl w:val="0"/>
        <w:jc w:val="both"/>
      </w:pPr>
    </w:p>
    <w:p w:rsidR="00010EB4" w:rsidRDefault="00481EFC">
      <w:pPr>
        <w:widowControl w:val="0"/>
        <w:jc w:val="both"/>
      </w:pPr>
      <w:r>
        <w:rPr>
          <w:u w:val="single"/>
        </w:rPr>
        <w:t>Lunes (14-11-2016)</w:t>
      </w:r>
    </w:p>
    <w:p w:rsidR="00010EB4" w:rsidRDefault="00010EB4">
      <w:pPr>
        <w:widowControl w:val="0"/>
        <w:jc w:val="both"/>
      </w:pPr>
    </w:p>
    <w:p w:rsidR="00010EB4" w:rsidRDefault="00481EFC">
      <w:pPr>
        <w:jc w:val="both"/>
      </w:pPr>
      <w:r>
        <w:t>Una vez que el diagrama en V ya está completo, empezamos a realizar las plantillas de los árboles que hemos elegido, en la cual  incluimos el árbol, nombre</w:t>
      </w:r>
      <w:r>
        <w:t xml:space="preserve"> científico, tipo de hoja, familia, origen, tamaño, morfotipo, corteza, tronco, ramas, frutos, flores.</w:t>
      </w:r>
      <w:r>
        <w:t xml:space="preserve"> </w:t>
      </w:r>
    </w:p>
    <w:p w:rsidR="00010EB4" w:rsidRDefault="00010EB4">
      <w:pPr>
        <w:jc w:val="both"/>
      </w:pPr>
    </w:p>
    <w:p w:rsidR="00010EB4" w:rsidRDefault="00481EFC">
      <w:pPr>
        <w:jc w:val="both"/>
      </w:pPr>
      <w:r>
        <w:t xml:space="preserve">Después de buscar información y rellenar las tablas de los árboles salimos a la zona del rectorado  para ver </w:t>
      </w:r>
      <w:proofErr w:type="spellStart"/>
      <w:r>
        <w:t>como</w:t>
      </w:r>
      <w:proofErr w:type="spellEnd"/>
      <w:r>
        <w:t xml:space="preserve"> van cambiando nuestros árboles desde la última visita del jueves pasado. Con ello, comprobamos que los árboles de hoja caduca han ido perdi</w:t>
      </w:r>
      <w:r>
        <w:t>éndolas, el tilo ya no tiene ninguna y las hemos recogido del suelo.</w:t>
      </w:r>
    </w:p>
    <w:p w:rsidR="00010EB4" w:rsidRDefault="00010EB4">
      <w:pPr>
        <w:jc w:val="both"/>
      </w:pPr>
    </w:p>
    <w:p w:rsidR="00010EB4" w:rsidRDefault="00481EFC">
      <w:pPr>
        <w:jc w:val="both"/>
      </w:pPr>
      <w:r>
        <w:t xml:space="preserve">Por último, una vez acabada la clase vamos con el profesor a identificar un árbol que </w:t>
      </w:r>
      <w:proofErr w:type="spellStart"/>
      <w:r>
        <w:t>desconocemos.Finalmente</w:t>
      </w:r>
      <w:proofErr w:type="spellEnd"/>
      <w:r>
        <w:t xml:space="preserve"> por las características de este árbol y con la ayuda de la guía de </w:t>
      </w:r>
      <w:proofErr w:type="spellStart"/>
      <w:r>
        <w:t>de</w:t>
      </w:r>
      <w:proofErr w:type="spellEnd"/>
      <w:r>
        <w:t xml:space="preserve">  veget</w:t>
      </w:r>
      <w:r>
        <w:t>ación de la UPNA deducimos que se trataba de la morera.</w:t>
      </w:r>
    </w:p>
    <w:p w:rsidR="00010EB4" w:rsidRDefault="00010EB4">
      <w:pPr>
        <w:jc w:val="both"/>
      </w:pPr>
    </w:p>
    <w:p w:rsidR="00010EB4" w:rsidRDefault="00481EFC">
      <w:pPr>
        <w:jc w:val="both"/>
      </w:pPr>
      <w:proofErr w:type="gramStart"/>
      <w:r>
        <w:rPr>
          <w:u w:val="single"/>
        </w:rPr>
        <w:t>Jueves(</w:t>
      </w:r>
      <w:proofErr w:type="gramEnd"/>
      <w:r>
        <w:rPr>
          <w:u w:val="single"/>
        </w:rPr>
        <w:t>17-11-2016)</w:t>
      </w:r>
    </w:p>
    <w:p w:rsidR="00010EB4" w:rsidRDefault="00010EB4">
      <w:pPr>
        <w:jc w:val="both"/>
      </w:pPr>
    </w:p>
    <w:p w:rsidR="00010EB4" w:rsidRDefault="00481EFC">
      <w:pPr>
        <w:jc w:val="both"/>
      </w:pPr>
      <w:r>
        <w:t xml:space="preserve">Hemos decidido modificar algunas tablas ya que hemos cambiado algunos árboles por otros que nos han parecido más </w:t>
      </w:r>
      <w:proofErr w:type="spellStart"/>
      <w:r>
        <w:t>interesantes.Estos</w:t>
      </w:r>
      <w:proofErr w:type="spellEnd"/>
      <w:r>
        <w:t xml:space="preserve"> árboles elegidos son la morera, la tuya y el </w:t>
      </w:r>
      <w:proofErr w:type="spellStart"/>
      <w:r>
        <w:t>li</w:t>
      </w:r>
      <w:r>
        <w:t>bocedro</w:t>
      </w:r>
      <w:proofErr w:type="spellEnd"/>
      <w:r>
        <w:t>.</w:t>
      </w:r>
    </w:p>
    <w:p w:rsidR="00010EB4" w:rsidRDefault="00010EB4">
      <w:pPr>
        <w:jc w:val="both"/>
      </w:pPr>
    </w:p>
    <w:p w:rsidR="00010EB4" w:rsidRDefault="00481EFC">
      <w:pPr>
        <w:jc w:val="both"/>
      </w:pPr>
      <w:r>
        <w:t xml:space="preserve">También hemos ido a Rectorado 2 para ver la evolución y cambio de los árboles a lo largo de esta semana de </w:t>
      </w:r>
      <w:proofErr w:type="spellStart"/>
      <w:r>
        <w:t>otoño</w:t>
      </w:r>
      <w:proofErr w:type="gramStart"/>
      <w:r>
        <w:t>,Además</w:t>
      </w:r>
      <w:proofErr w:type="spellEnd"/>
      <w:proofErr w:type="gramEnd"/>
      <w:r>
        <w:t xml:space="preserve"> hemos sacado fotos a hojas que nos quedaban pendientes y recogido muestras de hojas que nos faltaban. </w:t>
      </w:r>
    </w:p>
    <w:p w:rsidR="00010EB4" w:rsidRDefault="00010EB4">
      <w:pPr>
        <w:jc w:val="both"/>
      </w:pPr>
    </w:p>
    <w:p w:rsidR="00010EB4" w:rsidRDefault="00481EFC">
      <w:pPr>
        <w:jc w:val="both"/>
      </w:pPr>
      <w:r>
        <w:t>Por último, hemos empe</w:t>
      </w:r>
      <w:r>
        <w:t>zado a dar forma al mapa conceptual.</w:t>
      </w:r>
    </w:p>
    <w:p w:rsidR="00010EB4" w:rsidRDefault="00010EB4">
      <w:pPr>
        <w:jc w:val="both"/>
      </w:pPr>
    </w:p>
    <w:p w:rsidR="00010EB4" w:rsidRDefault="00481EFC">
      <w:pPr>
        <w:jc w:val="both"/>
      </w:pPr>
      <w:r>
        <w:rPr>
          <w:b/>
        </w:rPr>
        <w:t>CUARTA SEMANA</w:t>
      </w:r>
    </w:p>
    <w:p w:rsidR="00010EB4" w:rsidRDefault="00010EB4">
      <w:pPr>
        <w:jc w:val="both"/>
      </w:pPr>
    </w:p>
    <w:p w:rsidR="00010EB4" w:rsidRDefault="00481EFC">
      <w:pPr>
        <w:jc w:val="both"/>
      </w:pPr>
      <w:r>
        <w:rPr>
          <w:u w:val="single"/>
        </w:rPr>
        <w:t>Lunes (21-11-2016)</w:t>
      </w:r>
    </w:p>
    <w:p w:rsidR="00010EB4" w:rsidRDefault="00010EB4">
      <w:pPr>
        <w:jc w:val="both"/>
      </w:pPr>
    </w:p>
    <w:p w:rsidR="00010EB4" w:rsidRDefault="00481EFC">
      <w:pPr>
        <w:jc w:val="both"/>
      </w:pPr>
      <w:r>
        <w:t>Hoy lunes</w:t>
      </w:r>
      <w:r>
        <w:t xml:space="preserve"> estamos realizando la última tabla que nos queda “arce de Montpellier”.</w:t>
      </w:r>
    </w:p>
    <w:p w:rsidR="00010EB4" w:rsidRDefault="00481EFC">
      <w:pPr>
        <w:jc w:val="both"/>
      </w:pPr>
      <w:r>
        <w:t>Continuamos realizando el mapa conceptual en el cual hemos introducido los árboles seleccionados, div</w:t>
      </w:r>
      <w:r>
        <w:t>idiéndolos en  hoja caduca y hoja perenne y también el diagrama uve que hicimos en su momento.</w:t>
      </w:r>
    </w:p>
    <w:p w:rsidR="00010EB4" w:rsidRDefault="00010EB4">
      <w:pPr>
        <w:jc w:val="both"/>
      </w:pPr>
    </w:p>
    <w:p w:rsidR="00010EB4" w:rsidRDefault="00481EFC">
      <w:pPr>
        <w:jc w:val="both"/>
      </w:pPr>
      <w:r>
        <w:t>Seguimos analizando el cambio de nuestros árboles y para ello hemos vuelto a ir a Rectorado 2  y al haber viento hemos grabado un vídeo. Además</w:t>
      </w:r>
      <w:r>
        <w:t xml:space="preserve"> hemos observado </w:t>
      </w:r>
      <w:r>
        <w:t>que los árboles de hoja caduca van quedándose sin hojas semana tras semana.</w:t>
      </w:r>
    </w:p>
    <w:p w:rsidR="00010EB4" w:rsidRDefault="00010EB4">
      <w:pPr>
        <w:jc w:val="both"/>
      </w:pPr>
    </w:p>
    <w:p w:rsidR="00010EB4" w:rsidRDefault="00481EFC">
      <w:pPr>
        <w:jc w:val="both"/>
      </w:pPr>
      <w:r>
        <w:rPr>
          <w:u w:val="single"/>
        </w:rPr>
        <w:t>Jueves (24-11-2016)</w:t>
      </w:r>
    </w:p>
    <w:p w:rsidR="00010EB4" w:rsidRDefault="00010EB4">
      <w:pPr>
        <w:jc w:val="both"/>
      </w:pPr>
    </w:p>
    <w:p w:rsidR="00010EB4" w:rsidRDefault="00481EFC">
      <w:pPr>
        <w:jc w:val="both"/>
      </w:pPr>
      <w:r>
        <w:t>Hoy jueves</w:t>
      </w:r>
      <w:r>
        <w:t xml:space="preserve"> nos reunimos los 6 integrantes del grupo y decidimos realizar las siguientes tareas:</w:t>
      </w:r>
    </w:p>
    <w:p w:rsidR="00010EB4" w:rsidRDefault="00010EB4">
      <w:pPr>
        <w:jc w:val="both"/>
      </w:pPr>
    </w:p>
    <w:p w:rsidR="00010EB4" w:rsidRDefault="00481EFC">
      <w:pPr>
        <w:jc w:val="both"/>
      </w:pPr>
      <w:r>
        <w:t>Realizamos un repaso general del trabajo y retocando varios p</w:t>
      </w:r>
      <w:r>
        <w:t>untos (tablas) que creíamos conveniente para la mejora de nuestro proyecto. Continuamos realizando el mapa conceptual añadiendo recursos y buscando nuevos como por ejemplo….</w:t>
      </w:r>
    </w:p>
    <w:p w:rsidR="00010EB4" w:rsidRDefault="00481EFC">
      <w:pPr>
        <w:jc w:val="both"/>
      </w:pPr>
      <w:r>
        <w:t>Surgió la idea de realizar un video, grabando los árboles en movimiento para ver c</w:t>
      </w:r>
      <w:r>
        <w:t>ómo interactúan con el medio y para observar la caída de las hojas.</w:t>
      </w:r>
    </w:p>
    <w:p w:rsidR="00010EB4" w:rsidRDefault="00010EB4">
      <w:pPr>
        <w:jc w:val="both"/>
      </w:pPr>
    </w:p>
    <w:p w:rsidR="00010EB4" w:rsidRDefault="00481EFC">
      <w:pPr>
        <w:jc w:val="both"/>
      </w:pPr>
      <w:r>
        <w:t>Debatimos sobre cómo realizar el mapa conceptual dentro del cual insertamos un mapa conceptual de cada tipo de árbol que hemos elegido para nuestro trabajo.</w:t>
      </w:r>
    </w:p>
    <w:p w:rsidR="00010EB4" w:rsidRDefault="00010EB4">
      <w:pPr>
        <w:jc w:val="both"/>
      </w:pPr>
    </w:p>
    <w:p w:rsidR="00010EB4" w:rsidRDefault="00010EB4">
      <w:pPr>
        <w:jc w:val="both"/>
      </w:pPr>
    </w:p>
    <w:p w:rsidR="00010EB4" w:rsidRDefault="00481EFC">
      <w:pPr>
        <w:jc w:val="both"/>
      </w:pPr>
      <w:r>
        <w:rPr>
          <w:b/>
        </w:rPr>
        <w:t>QUINTA SEMANA</w:t>
      </w:r>
    </w:p>
    <w:p w:rsidR="00010EB4" w:rsidRDefault="00010EB4">
      <w:pPr>
        <w:jc w:val="both"/>
      </w:pPr>
    </w:p>
    <w:p w:rsidR="00010EB4" w:rsidRDefault="00481EFC">
      <w:pPr>
        <w:jc w:val="both"/>
      </w:pPr>
      <w:r>
        <w:rPr>
          <w:u w:val="single"/>
        </w:rPr>
        <w:t>Lunes (28-11-16)</w:t>
      </w:r>
    </w:p>
    <w:p w:rsidR="00010EB4" w:rsidRDefault="00010EB4">
      <w:pPr>
        <w:jc w:val="both"/>
      </w:pPr>
    </w:p>
    <w:p w:rsidR="00010EB4" w:rsidRDefault="00481EFC">
      <w:pPr>
        <w:jc w:val="both"/>
      </w:pPr>
      <w:r>
        <w:t>En este día hemos realizado el mapa conceptual sobre el Almez y completándolo con nueva información y añadiendo recursos y páginas webs. Además, modificamos las tablas sobre cada árbol porque necesitábamos más conceptos para que el mapa c</w:t>
      </w:r>
      <w:r>
        <w:t>onceptual sea más completo  coherente.</w:t>
      </w:r>
    </w:p>
    <w:p w:rsidR="00010EB4" w:rsidRDefault="00010EB4">
      <w:pPr>
        <w:jc w:val="both"/>
      </w:pPr>
    </w:p>
    <w:p w:rsidR="00010EB4" w:rsidRDefault="00481EFC">
      <w:pPr>
        <w:jc w:val="both"/>
      </w:pPr>
      <w:r>
        <w:t>También estuvimos identificando nuestras fotos realizadas en sesiones anteriores de los árboles seleccionados para insertarlas en el mapa conceptual correspondiente.</w:t>
      </w:r>
    </w:p>
    <w:p w:rsidR="00010EB4" w:rsidRDefault="00010EB4">
      <w:pPr>
        <w:jc w:val="both"/>
      </w:pPr>
    </w:p>
    <w:p w:rsidR="00010EB4" w:rsidRDefault="00481EFC">
      <w:pPr>
        <w:jc w:val="both"/>
      </w:pPr>
      <w:r>
        <w:rPr>
          <w:u w:val="single"/>
        </w:rPr>
        <w:t>Jueves (1-12-16)</w:t>
      </w:r>
    </w:p>
    <w:p w:rsidR="00010EB4" w:rsidRDefault="00010EB4">
      <w:pPr>
        <w:jc w:val="both"/>
      </w:pPr>
    </w:p>
    <w:p w:rsidR="00010EB4" w:rsidRDefault="00481EFC">
      <w:pPr>
        <w:jc w:val="both"/>
      </w:pPr>
      <w:r>
        <w:t>Nos reunimos y dividimos el tra</w:t>
      </w:r>
      <w:r>
        <w:t>bajo en dos grupos, uno siguen elaborando los mapas conceptuales de los árboles y el otro grupo va a Rectorado 2 a observar cuál ha sido la evolución de los árboles desde la última vez además hemos realizado un vídeo que teníamos pendiente, ya que estábamo</w:t>
      </w:r>
      <w:r>
        <w:t>s esperando a tener un día de viento. Por último, vamos a cerciorarnos de que las hojas que tenemos son las correctas en relación a los nombres.</w:t>
      </w:r>
    </w:p>
    <w:p w:rsidR="00010EB4" w:rsidRDefault="00010EB4">
      <w:pPr>
        <w:jc w:val="both"/>
      </w:pPr>
    </w:p>
    <w:p w:rsidR="00010EB4" w:rsidRDefault="00481EFC">
      <w:pPr>
        <w:jc w:val="both"/>
      </w:pPr>
      <w:r>
        <w:t xml:space="preserve">En la visita a rectorado 2, el gran cambio que hemos podido observar ha sido en el árbol de la Morera el cual </w:t>
      </w:r>
      <w:r>
        <w:t>hace dos semanas estaba lleno de hojas y de color verde y actualmente se encuentra casi vacío con hojas de color marrón. Además nos ha costado diferenciar el Almez ya que cuando lo vimos hace dos semanas estaba lleno de hojas con sus respectivos frutos y h</w:t>
      </w:r>
      <w:r>
        <w:t xml:space="preserve">oy estaba sin hojas ni frutos. Con respecto al castaño no notamos un gran cambio ya que los árboles siguen estando lleno de hojas aunque a simple vista el color de </w:t>
      </w:r>
      <w:proofErr w:type="spellStart"/>
      <w:r>
        <w:t>lashojas</w:t>
      </w:r>
      <w:proofErr w:type="spellEnd"/>
      <w:r>
        <w:t xml:space="preserve"> haya cambiado. </w:t>
      </w:r>
    </w:p>
    <w:p w:rsidR="00010EB4" w:rsidRDefault="00010EB4">
      <w:pPr>
        <w:jc w:val="both"/>
      </w:pPr>
    </w:p>
    <w:p w:rsidR="00010EB4" w:rsidRDefault="00481EFC">
      <w:r>
        <w:rPr>
          <w:b/>
        </w:rPr>
        <w:t>SEXTA SEMANA</w:t>
      </w:r>
    </w:p>
    <w:p w:rsidR="00010EB4" w:rsidRDefault="00010EB4"/>
    <w:p w:rsidR="00010EB4" w:rsidRDefault="00481EFC">
      <w:r>
        <w:rPr>
          <w:u w:val="single"/>
        </w:rPr>
        <w:t>Lunes 12-12-2016</w:t>
      </w:r>
    </w:p>
    <w:p w:rsidR="00010EB4" w:rsidRDefault="00010EB4"/>
    <w:p w:rsidR="00010EB4" w:rsidRDefault="00481EFC">
      <w:pPr>
        <w:jc w:val="both"/>
      </w:pPr>
      <w:r>
        <w:t>Para ir finalizando el trabajo, no</w:t>
      </w:r>
      <w:r>
        <w:t>s hemos dividido los pocos recursos que nos quedan por añadir a los mapas conceptuales de los árboles. Además</w:t>
      </w:r>
      <w:r>
        <w:t xml:space="preserve"> hemos comprado el material necesario para realizar el herbario y hemos comenzado a hacerlo.</w:t>
      </w:r>
    </w:p>
    <w:p w:rsidR="00010EB4" w:rsidRDefault="00010EB4">
      <w:pPr>
        <w:jc w:val="both"/>
      </w:pPr>
    </w:p>
    <w:p w:rsidR="00010EB4" w:rsidRDefault="00481EFC">
      <w:pPr>
        <w:jc w:val="both"/>
      </w:pPr>
      <w:r>
        <w:t>En esta clase nos hemos encontrado con un grave problema,  una vez puestos y guardados los recursos en el mapa conceptual del Almez estos no se han guardado y nos ha costado un rato dar con el problema. Debido a este problema nos hemos retrasado en el trab</w:t>
      </w:r>
      <w:r>
        <w:t>ajo y hemos tenido que volver a adjuntar los recursos al mapa conceptual del Almez impidiéndonos</w:t>
      </w:r>
      <w:r>
        <w:t xml:space="preserve"> así progresar en los demás mapas conceptuales.</w:t>
      </w:r>
    </w:p>
    <w:p w:rsidR="00010EB4" w:rsidRDefault="00010EB4"/>
    <w:p w:rsidR="00010EB4" w:rsidRDefault="00481EFC">
      <w:r>
        <w:rPr>
          <w:u w:val="single"/>
        </w:rPr>
        <w:t>Jueves 15-12-2016</w:t>
      </w:r>
    </w:p>
    <w:p w:rsidR="00010EB4" w:rsidRDefault="00010EB4"/>
    <w:p w:rsidR="00010EB4" w:rsidRDefault="00481EFC">
      <w:pPr>
        <w:jc w:val="both"/>
      </w:pPr>
      <w:r>
        <w:lastRenderedPageBreak/>
        <w:t>Hoy último día de clase nos hemos dedicado a dar un repaso a todo el trabajo realizado a lo largo del semestre. Una vez visto que estaba todo bien, hemos pasado a terminar el herbario y a digitalizarlo.</w:t>
      </w:r>
    </w:p>
    <w:p w:rsidR="00010EB4" w:rsidRDefault="00010EB4">
      <w:pPr>
        <w:jc w:val="both"/>
      </w:pPr>
    </w:p>
    <w:p w:rsidR="00010EB4" w:rsidRDefault="00481EFC">
      <w:pPr>
        <w:jc w:val="both"/>
      </w:pPr>
      <w:r>
        <w:t>Para terminar hemos introducido los actas, el Diagra</w:t>
      </w:r>
      <w:r>
        <w:t>ma Uve,</w:t>
      </w:r>
      <w:r>
        <w:t xml:space="preserve"> las tablas y los mapas conceptuales de los árboles en un mapa conceptual  general.</w:t>
      </w:r>
    </w:p>
    <w:p w:rsidR="00010EB4" w:rsidRDefault="00010EB4">
      <w:pPr>
        <w:jc w:val="both"/>
      </w:pPr>
    </w:p>
    <w:p w:rsidR="00010EB4" w:rsidRDefault="00481EFC">
      <w:pPr>
        <w:jc w:val="both"/>
      </w:pPr>
      <w:r>
        <w:t>Por último hemos hablado para repartirnos la exposición del día 19 y despedirnos del trabajo.</w:t>
      </w:r>
      <w:bookmarkStart w:id="0" w:name="_GoBack"/>
      <w:bookmarkEnd w:id="0"/>
    </w:p>
    <w:p w:rsidR="00010EB4" w:rsidRDefault="00010EB4"/>
    <w:p w:rsidR="00010EB4" w:rsidRDefault="00010EB4"/>
    <w:p w:rsidR="00010EB4" w:rsidRDefault="00010EB4"/>
    <w:p w:rsidR="00010EB4" w:rsidRDefault="00010EB4"/>
    <w:p w:rsidR="00010EB4" w:rsidRDefault="00010EB4"/>
    <w:p w:rsidR="00010EB4" w:rsidRDefault="00010EB4"/>
    <w:sectPr w:rsidR="00010E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010EB4"/>
    <w:rsid w:val="00010EB4"/>
    <w:rsid w:val="00481E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2016-12-15T09:05:00Z</dcterms:created>
  <dcterms:modified xsi:type="dcterms:W3CDTF">2016-12-15T09:05:00Z</dcterms:modified>
</cp:coreProperties>
</file>