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C69EC" w:rsidRPr="003C4C8A" w:rsidRDefault="003C4C8A" w:rsidP="003C4C8A">
      <w:pPr>
        <w:pStyle w:val="Puesto"/>
        <w:numPr>
          <w:ilvl w:val="0"/>
          <w:numId w:val="13"/>
        </w:numPr>
        <w:rPr>
          <w:b/>
          <w:noProof/>
          <w:sz w:val="96"/>
          <w:lang w:val="es-ES"/>
        </w:rPr>
      </w:pPr>
      <w:r w:rsidRPr="003C4C8A">
        <w:rPr>
          <w:rFonts w:ascii="Calibri Light" w:hAnsi="Calibri Light"/>
          <w:b/>
          <w:noProof/>
          <w:color w:val="000000"/>
          <w:sz w:val="96"/>
          <w:lang w:val="es-ES"/>
        </w:rPr>
        <w:t>Introducción</w:t>
      </w:r>
    </w:p>
    <w:p w:rsidR="003C4C8A" w:rsidRPr="003C4C8A" w:rsidRDefault="003C4C8A" w:rsidP="003C4C8A">
      <w:pPr>
        <w:pStyle w:val="Ttulo1"/>
        <w:numPr>
          <w:ilvl w:val="0"/>
          <w:numId w:val="0"/>
        </w:numPr>
        <w:rPr>
          <w:noProof/>
          <w:lang w:val="es-ES"/>
        </w:rPr>
      </w:pPr>
    </w:p>
    <w:p w:rsidR="003C4C8A" w:rsidRPr="003C4C8A" w:rsidRDefault="003C4C8A" w:rsidP="003C4C8A">
      <w:pPr>
        <w:spacing w:line="360" w:lineRule="auto"/>
        <w:jc w:val="both"/>
        <w:rPr>
          <w:rFonts w:eastAsia="Times New Roman" w:cs="Times New Roman"/>
          <w:sz w:val="24"/>
          <w:szCs w:val="24"/>
          <w:lang w:val="es-ES" w:eastAsia="es-ES"/>
        </w:rPr>
      </w:pPr>
      <w:r w:rsidRPr="003C4C8A">
        <w:rPr>
          <w:rFonts w:eastAsia="Times New Roman" w:cs="Calibri"/>
          <w:color w:val="000000"/>
          <w:sz w:val="24"/>
          <w:szCs w:val="24"/>
          <w:lang w:val="es-ES" w:eastAsia="es-ES"/>
        </w:rPr>
        <w:t xml:space="preserve">El entorno natural y social es muy importante en la vida diaria de las personas, puesto que ayuda a tener una conciencia de todo aquello que nos rodea ya que como individuos, formamos parte de un medio social que está inmerso en el medio natural. Por lo tanto, los niños y niñas deben aprender conceptos relacionados con el medio social y natural desde edades tempranas. </w:t>
      </w:r>
    </w:p>
    <w:p w:rsidR="003C4C8A" w:rsidRPr="003C4C8A" w:rsidRDefault="003C4C8A" w:rsidP="003C4C8A">
      <w:pPr>
        <w:spacing w:line="360" w:lineRule="auto"/>
        <w:jc w:val="both"/>
        <w:rPr>
          <w:rFonts w:eastAsia="Times New Roman" w:cs="Times New Roman"/>
          <w:sz w:val="24"/>
          <w:szCs w:val="24"/>
          <w:lang w:val="es-ES" w:eastAsia="es-ES"/>
        </w:rPr>
      </w:pPr>
      <w:r w:rsidRPr="003C4C8A">
        <w:rPr>
          <w:rFonts w:eastAsia="Times New Roman" w:cs="Calibri"/>
          <w:color w:val="000000"/>
          <w:sz w:val="24"/>
          <w:szCs w:val="24"/>
          <w:lang w:val="es-ES" w:eastAsia="es-ES"/>
        </w:rPr>
        <w:t xml:space="preserve">Este proyecto de observación sobre el entorno natural y social surge como respuesta a las cuestiones que se dan en el entorno de los niños y niñas. Este trabajo está dedicado a la </w:t>
      </w:r>
      <w:bookmarkStart w:id="0" w:name="_GoBack"/>
      <w:bookmarkEnd w:id="0"/>
      <w:r w:rsidRPr="003C4C8A">
        <w:rPr>
          <w:rFonts w:eastAsia="Times New Roman" w:cs="Calibri"/>
          <w:color w:val="000000"/>
          <w:sz w:val="24"/>
          <w:szCs w:val="24"/>
          <w:lang w:val="es-ES" w:eastAsia="es-ES"/>
        </w:rPr>
        <w:t xml:space="preserve">realización de diversas actividades, que tienen como objetivo común la valoración y comprensión de diferentes conceptos acerca del medio natural y social. </w:t>
      </w:r>
    </w:p>
    <w:p w:rsidR="003C4C8A" w:rsidRPr="003C4C8A" w:rsidRDefault="003C4C8A" w:rsidP="003C4C8A">
      <w:pPr>
        <w:spacing w:line="360" w:lineRule="auto"/>
        <w:jc w:val="both"/>
        <w:rPr>
          <w:rFonts w:eastAsia="Times New Roman" w:cs="Times New Roman"/>
          <w:sz w:val="24"/>
          <w:szCs w:val="24"/>
          <w:lang w:val="es-ES" w:eastAsia="es-ES"/>
        </w:rPr>
      </w:pPr>
      <w:r w:rsidRPr="003C4C8A">
        <w:rPr>
          <w:rFonts w:eastAsia="Times New Roman" w:cs="Calibri"/>
          <w:color w:val="000000"/>
          <w:sz w:val="24"/>
          <w:szCs w:val="24"/>
          <w:lang w:val="es-ES" w:eastAsia="es-ES"/>
        </w:rPr>
        <w:t>Está ideado para el alumnado de 5 años del 2º ciclo de educación infantil, porque en esta edad, ya empiezan a tomar conciencia sobre su entorno.  Para el proyecto, las actividades se realizarán utilizando un modelo de conocimiento que consta de un diseño instruccional.</w:t>
      </w:r>
    </w:p>
    <w:p w:rsidR="003C69EC" w:rsidRPr="003C4C8A" w:rsidRDefault="003C69EC" w:rsidP="003C4C8A">
      <w:pPr>
        <w:spacing w:line="360" w:lineRule="auto"/>
        <w:jc w:val="both"/>
        <w:rPr>
          <w:noProof/>
          <w:lang w:val="es-ES"/>
        </w:rPr>
      </w:pPr>
    </w:p>
    <w:sectPr w:rsidR="003C69EC" w:rsidRPr="003C4C8A" w:rsidSect="003C4C8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53C16B6F"/>
    <w:multiLevelType w:val="hybridMultilevel"/>
    <w:tmpl w:val="F08A6F42"/>
    <w:lvl w:ilvl="0" w:tplc="2AEC06C4">
      <w:start w:val="1"/>
      <w:numFmt w:val="decimal"/>
      <w:lvlText w:val="%1."/>
      <w:lvlJc w:val="left"/>
      <w:pPr>
        <w:ind w:left="1080" w:hanging="720"/>
      </w:pPr>
      <w:rPr>
        <w:rFonts w:ascii="Calibri Light" w:hAnsi="Calibri Light"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C8A"/>
    <w:rsid w:val="000E72EE"/>
    <w:rsid w:val="003C4C8A"/>
    <w:rsid w:val="003C69EC"/>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D38910-6140-49E5-ABDB-47AC59E20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Ttulo2">
    <w:name w:val="heading 2"/>
    <w:basedOn w:val="Normal"/>
    <w:next w:val="Normal"/>
    <w:link w:val="Ttulo2C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Ttulo3">
    <w:name w:val="heading 3"/>
    <w:basedOn w:val="Normal"/>
    <w:next w:val="Normal"/>
    <w:link w:val="Ttulo3C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Ttulo4">
    <w:name w:val="heading 4"/>
    <w:basedOn w:val="Normal"/>
    <w:next w:val="Normal"/>
    <w:link w:val="Ttulo4C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Ttulo5">
    <w:name w:val="heading 5"/>
    <w:basedOn w:val="Normal"/>
    <w:next w:val="Normal"/>
    <w:link w:val="Ttulo5C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Ttulo6">
    <w:name w:val="heading 6"/>
    <w:basedOn w:val="Normal"/>
    <w:next w:val="Normal"/>
    <w:link w:val="Ttulo6C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Ttulo7">
    <w:name w:val="heading 7"/>
    <w:basedOn w:val="Normal"/>
    <w:next w:val="Normal"/>
    <w:link w:val="Ttulo7C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PuestoCar">
    <w:name w:val="Puesto Car"/>
    <w:basedOn w:val="Fuentedeprrafopredeter"/>
    <w:link w:val="Puesto"/>
    <w:uiPriority w:val="10"/>
    <w:rPr>
      <w:rFonts w:asciiTheme="majorHAnsi" w:eastAsiaTheme="majorEastAsia" w:hAnsiTheme="majorHAnsi" w:cstheme="majorBidi"/>
      <w:color w:val="000000" w:themeColor="text1"/>
      <w:sz w:val="56"/>
      <w:szCs w:val="56"/>
    </w:rPr>
  </w:style>
  <w:style w:type="paragraph" w:styleId="Subttulo">
    <w:name w:val="Subtitle"/>
    <w:basedOn w:val="Normal"/>
    <w:next w:val="Normal"/>
    <w:link w:val="SubttuloCar"/>
    <w:uiPriority w:val="11"/>
    <w:qFormat/>
    <w:pPr>
      <w:numPr>
        <w:ilvl w:val="1"/>
      </w:numPr>
    </w:pPr>
    <w:rPr>
      <w:color w:val="5A5A5A" w:themeColor="text1" w:themeTint="A5"/>
      <w:spacing w:val="10"/>
    </w:rPr>
  </w:style>
  <w:style w:type="character" w:customStyle="1" w:styleId="SubttuloCar">
    <w:name w:val="Subtítulo Car"/>
    <w:basedOn w:val="Fuentedeprrafopredeter"/>
    <w:link w:val="Subttulo"/>
    <w:uiPriority w:val="11"/>
    <w:rPr>
      <w:color w:val="5A5A5A" w:themeColor="text1" w:themeTint="A5"/>
      <w:spacing w:val="10"/>
    </w:rPr>
  </w:style>
  <w:style w:type="character" w:customStyle="1" w:styleId="Ttulo1Car">
    <w:name w:val="Título 1 Car"/>
    <w:basedOn w:val="Fuentedeprrafopredeter"/>
    <w:link w:val="Ttulo1"/>
    <w:uiPriority w:val="9"/>
    <w:rPr>
      <w:rFonts w:asciiTheme="majorHAnsi" w:eastAsiaTheme="majorEastAsia" w:hAnsiTheme="majorHAnsi" w:cstheme="majorBidi"/>
      <w:b/>
      <w:bCs/>
      <w:smallCaps/>
      <w:color w:val="000000" w:themeColor="text1"/>
      <w:sz w:val="36"/>
      <w:szCs w:val="36"/>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smallCaps/>
      <w:color w:val="000000" w:themeColor="text1"/>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color w:val="000000" w:themeColor="text1"/>
    </w:rPr>
  </w:style>
  <w:style w:type="character" w:customStyle="1" w:styleId="Ttulo4Car">
    <w:name w:val="Título 4 Car"/>
    <w:basedOn w:val="Fuentedeprrafopredeter"/>
    <w:link w:val="Ttulo4"/>
    <w:uiPriority w:val="9"/>
    <w:semiHidden/>
    <w:rPr>
      <w:rFonts w:asciiTheme="majorHAnsi" w:eastAsiaTheme="majorEastAsia" w:hAnsiTheme="majorHAnsi" w:cstheme="majorBidi"/>
      <w:b/>
      <w:bCs/>
      <w:i/>
      <w:iCs/>
      <w:color w:val="000000" w:themeColor="text1"/>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52525" w:themeColor="text2" w:themeShade="BF"/>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iCs/>
      <w:color w:val="252525" w:themeColor="text2" w:themeShade="BF"/>
    </w:rPr>
  </w:style>
  <w:style w:type="character" w:customStyle="1" w:styleId="Ttulo7Car">
    <w:name w:val="Título 7 Car"/>
    <w:basedOn w:val="Fuentedeprrafopredeter"/>
    <w:link w:val="Ttulo7"/>
    <w:uiPriority w:val="9"/>
    <w:semiHidden/>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Pr>
      <w:rFonts w:asciiTheme="majorHAnsi" w:eastAsiaTheme="majorEastAsia" w:hAnsiTheme="majorHAnsi" w:cstheme="majorBidi"/>
      <w:i/>
      <w:iCs/>
      <w:color w:val="404040" w:themeColor="text1" w:themeTint="BF"/>
      <w:sz w:val="20"/>
      <w:szCs w:val="20"/>
    </w:rPr>
  </w:style>
  <w:style w:type="character" w:styleId="nfasissutil">
    <w:name w:val="Subtle Emphasis"/>
    <w:basedOn w:val="Fuentedeprrafopredeter"/>
    <w:uiPriority w:val="19"/>
    <w:qFormat/>
    <w:rPr>
      <w:i/>
      <w:iCs/>
      <w:color w:val="404040" w:themeColor="text1" w:themeTint="BF"/>
    </w:rPr>
  </w:style>
  <w:style w:type="character" w:styleId="nfasis">
    <w:name w:val="Emphasis"/>
    <w:basedOn w:val="Fuentedeprrafopredeter"/>
    <w:uiPriority w:val="20"/>
    <w:qFormat/>
    <w:rPr>
      <w:i/>
      <w:iCs/>
      <w:color w:val="auto"/>
    </w:rPr>
  </w:style>
  <w:style w:type="character" w:styleId="nfasisintenso">
    <w:name w:val="Intense Emphasis"/>
    <w:basedOn w:val="Fuentedeprrafopredeter"/>
    <w:uiPriority w:val="21"/>
    <w:qFormat/>
    <w:rPr>
      <w:b/>
      <w:bCs/>
      <w:i/>
      <w:iCs/>
      <w:caps/>
    </w:rPr>
  </w:style>
  <w:style w:type="character" w:styleId="Textoennegrita">
    <w:name w:val="Strong"/>
    <w:basedOn w:val="Fuentedeprrafopredeter"/>
    <w:uiPriority w:val="22"/>
    <w:qFormat/>
    <w:rPr>
      <w:b/>
      <w:bCs/>
      <w:color w:val="000000" w:themeColor="text1"/>
    </w:rPr>
  </w:style>
  <w:style w:type="paragraph" w:styleId="Cita">
    <w:name w:val="Quote"/>
    <w:basedOn w:val="Normal"/>
    <w:next w:val="Normal"/>
    <w:link w:val="CitaCar"/>
    <w:uiPriority w:val="29"/>
    <w:qFormat/>
    <w:pPr>
      <w:spacing w:before="160"/>
      <w:ind w:left="720" w:right="720"/>
    </w:pPr>
    <w:rPr>
      <w:i/>
      <w:iCs/>
      <w:color w:val="000000" w:themeColor="text1"/>
    </w:rPr>
  </w:style>
  <w:style w:type="character" w:customStyle="1" w:styleId="CitaCar">
    <w:name w:val="Cita Car"/>
    <w:basedOn w:val="Fuentedeprrafopredeter"/>
    <w:link w:val="Cita"/>
    <w:uiPriority w:val="29"/>
    <w:rPr>
      <w:i/>
      <w:iCs/>
      <w:color w:val="000000" w:themeColor="text1"/>
    </w:rPr>
  </w:style>
  <w:style w:type="paragraph" w:styleId="Citadestacada">
    <w:name w:val="Intense Quote"/>
    <w:basedOn w:val="Normal"/>
    <w:next w:val="Normal"/>
    <w:link w:val="CitadestacadaC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itadestacadaCar">
    <w:name w:val="Cita destacada Car"/>
    <w:basedOn w:val="Fuentedeprrafopredeter"/>
    <w:link w:val="Citadestacada"/>
    <w:uiPriority w:val="30"/>
    <w:rPr>
      <w:color w:val="000000" w:themeColor="text1"/>
      <w:shd w:val="clear" w:color="auto" w:fill="F2F2F2" w:themeFill="background1" w:themeFillShade="F2"/>
    </w:rPr>
  </w:style>
  <w:style w:type="character" w:styleId="Referenciasutil">
    <w:name w:val="Subtle Reference"/>
    <w:basedOn w:val="Fuentedeprrafopredeter"/>
    <w:uiPriority w:val="31"/>
    <w:qFormat/>
    <w:rPr>
      <w:smallCaps/>
      <w:color w:val="404040" w:themeColor="text1" w:themeTint="BF"/>
      <w:u w:val="single" w:color="7F7F7F" w:themeColor="text1" w:themeTint="80"/>
    </w:rPr>
  </w:style>
  <w:style w:type="character" w:styleId="Referenciaintensa">
    <w:name w:val="Intense Reference"/>
    <w:basedOn w:val="Fuentedeprrafopredeter"/>
    <w:uiPriority w:val="32"/>
    <w:qFormat/>
    <w:rPr>
      <w:b/>
      <w:bCs/>
      <w:smallCaps/>
      <w:u w:val="single"/>
    </w:rPr>
  </w:style>
  <w:style w:type="character" w:styleId="Ttulodellibro">
    <w:name w:val="Book Title"/>
    <w:basedOn w:val="Fuentedeprrafopredeter"/>
    <w:uiPriority w:val="33"/>
    <w:qFormat/>
    <w:rPr>
      <w:b w:val="0"/>
      <w:bCs w:val="0"/>
      <w:smallCaps/>
      <w:spacing w:val="5"/>
    </w:rPr>
  </w:style>
  <w:style w:type="paragraph" w:styleId="Descripci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tulodeTDC">
    <w:name w:val="TOC Heading"/>
    <w:basedOn w:val="Ttulo1"/>
    <w:next w:val="Normal"/>
    <w:uiPriority w:val="39"/>
    <w:semiHidden/>
    <w:unhideWhenUsed/>
    <w:qFormat/>
    <w:pPr>
      <w:outlineLvl w:val="9"/>
    </w:pPr>
  </w:style>
  <w:style w:type="paragraph" w:styleId="Sinespaciado">
    <w:name w:val="No Spacing"/>
    <w:uiPriority w:val="1"/>
    <w:qFormat/>
    <w:pPr>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bora1\AppData\Roaming\Microsoft\Plantillas\Dise&#241;o%20de%20informe.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Diseño de informe.dotx</Template>
  <TotalTime>3</TotalTime>
  <Pages>1</Pages>
  <Words>152</Words>
  <Characters>841</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keywords/>
  <cp:lastModifiedBy>labora1</cp:lastModifiedBy>
  <cp:revision>1</cp:revision>
  <dcterms:created xsi:type="dcterms:W3CDTF">2016-12-20T15:34:00Z</dcterms:created>
  <dcterms:modified xsi:type="dcterms:W3CDTF">2016-12-20T15:37:00Z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