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6A" w:rsidRDefault="008E4F25" w:rsidP="0095416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TEORÍA FILOSÓ</w:t>
      </w:r>
      <w:r w:rsidR="0095416A">
        <w:rPr>
          <w:rFonts w:ascii="Arial" w:hAnsi="Arial" w:cs="Arial"/>
          <w:b/>
          <w:bCs/>
          <w:color w:val="000000"/>
          <w:sz w:val="36"/>
          <w:szCs w:val="36"/>
        </w:rPr>
        <w:t>FIA CONSTRUCTIVISTA</w:t>
      </w:r>
    </w:p>
    <w:p w:rsidR="0095416A" w:rsidRDefault="0095416A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E268CF" w:rsidRDefault="00A52294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A52294">
        <w:rPr>
          <w:rFonts w:ascii="Arial" w:eastAsia="Times New Roman" w:hAnsi="Arial" w:cs="Arial"/>
          <w:b/>
          <w:bCs/>
          <w:color w:val="000000"/>
          <w:lang w:eastAsia="es-ES"/>
        </w:rPr>
        <w:t>Constructivismo</w:t>
      </w:r>
    </w:p>
    <w:p w:rsidR="005F799D" w:rsidRDefault="005F799D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2294" w:rsidRDefault="00A52294" w:rsidP="00456B33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 xml:space="preserve">Las posiciones de Jean Piaget (1896-1980) pueden situarse en la zona media del continuum entre innatismo y </w:t>
      </w:r>
      <w:proofErr w:type="spellStart"/>
      <w:r w:rsidRPr="00A52294">
        <w:rPr>
          <w:rFonts w:ascii="Arial" w:eastAsia="Times New Roman" w:hAnsi="Arial" w:cs="Arial"/>
          <w:color w:val="000000"/>
          <w:lang w:eastAsia="es-ES"/>
        </w:rPr>
        <w:t>culturalismo</w:t>
      </w:r>
      <w:proofErr w:type="spellEnd"/>
      <w:r w:rsidRPr="00A52294">
        <w:rPr>
          <w:rFonts w:ascii="Arial" w:eastAsia="Times New Roman" w:hAnsi="Arial" w:cs="Arial"/>
          <w:color w:val="000000"/>
          <w:lang w:eastAsia="es-ES"/>
        </w:rPr>
        <w:t>. Piaget considera al individuo un ser vivo que se adapta al medio y lo hace valiéndose de la</w:t>
      </w:r>
      <w:r w:rsidR="00C848B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52294">
        <w:rPr>
          <w:rFonts w:ascii="Arial" w:eastAsia="Times New Roman" w:hAnsi="Arial" w:cs="Arial"/>
          <w:color w:val="000000"/>
          <w:lang w:eastAsia="es-ES"/>
        </w:rPr>
        <w:t>inteligencia.</w:t>
      </w:r>
      <w:r w:rsidR="00456B33">
        <w:rPr>
          <w:rFonts w:ascii="Arial" w:eastAsia="Times New Roman" w:hAnsi="Arial" w:cs="Arial"/>
          <w:color w:val="000000"/>
          <w:lang w:eastAsia="es-ES"/>
        </w:rPr>
        <w:t xml:space="preserve"> É</w:t>
      </w:r>
      <w:r w:rsidRPr="00A52294">
        <w:rPr>
          <w:rFonts w:ascii="Arial" w:eastAsia="Times New Roman" w:hAnsi="Arial" w:cs="Arial"/>
          <w:color w:val="000000"/>
          <w:lang w:eastAsia="es-ES"/>
        </w:rPr>
        <w:t>sta es en esencia una organización, un caso particular de adaptación biológica que acomoda al ser humano al medio, estructurando sus experiencias y organizándolas en esquemas.</w:t>
      </w:r>
    </w:p>
    <w:p w:rsidR="00456B33" w:rsidRP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A52294" w:rsidRDefault="00A52294" w:rsidP="00456B33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Cada aprendizaje se basa necesariamente en aprendizajes previos, de tal modo que cada nueva experiencia deberá modificarse en el grado necesario (acomodación) para adaptarse a la estructura mental ya construida, que se transformará a su vez con la asimilación de esa experiencia, dando lugar a un nuevo equilibrio entre el organismo y el medio.</w:t>
      </w:r>
      <w:r w:rsidR="00456B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52294">
        <w:rPr>
          <w:rFonts w:ascii="Arial" w:eastAsia="Times New Roman" w:hAnsi="Arial" w:cs="Arial"/>
          <w:color w:val="000000"/>
          <w:lang w:eastAsia="es-ES"/>
        </w:rPr>
        <w:t>Algunas experiencias, no obstante, no se adaptan y por ello son rechazadas.</w:t>
      </w:r>
    </w:p>
    <w:p w:rsidR="00456B33" w:rsidRPr="00A52294" w:rsidRDefault="00456B33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2294" w:rsidRPr="00A52294" w:rsidRDefault="00A52294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El model</w:t>
      </w:r>
      <w:r w:rsidR="00456B33">
        <w:rPr>
          <w:rFonts w:ascii="Arial" w:eastAsia="Times New Roman" w:hAnsi="Arial" w:cs="Arial"/>
          <w:color w:val="000000"/>
          <w:lang w:eastAsia="es-ES"/>
        </w:rPr>
        <w:t>o del mundo se va así ajustando</w:t>
      </w:r>
      <w:r w:rsidRPr="00A52294">
        <w:rPr>
          <w:rFonts w:ascii="Arial" w:eastAsia="Times New Roman" w:hAnsi="Arial" w:cs="Arial"/>
          <w:color w:val="000000"/>
          <w:lang w:eastAsia="es-ES"/>
        </w:rPr>
        <w:t xml:space="preserve"> a medida que nuevos elementos se incorporan a los esquemas anteriores modificándolos y dando lugar a nuevas estructuras, cada vez más</w:t>
      </w:r>
      <w:r w:rsidR="00456B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52294">
        <w:rPr>
          <w:rFonts w:ascii="Arial" w:eastAsia="Times New Roman" w:hAnsi="Arial" w:cs="Arial"/>
          <w:color w:val="000000"/>
          <w:lang w:eastAsia="es-ES"/>
        </w:rPr>
        <w:t>complejas.</w:t>
      </w:r>
      <w:r w:rsidR="00456B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52294">
        <w:rPr>
          <w:rFonts w:ascii="Arial" w:eastAsia="Times New Roman" w:hAnsi="Arial" w:cs="Arial"/>
          <w:color w:val="000000"/>
          <w:lang w:eastAsia="es-ES"/>
        </w:rPr>
        <w:t>A partir de esa dotación de los mecanismos de asimilación, acomodación y</w:t>
      </w:r>
      <w:r w:rsidR="00456B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52294">
        <w:rPr>
          <w:rFonts w:ascii="Arial" w:eastAsia="Times New Roman" w:hAnsi="Arial" w:cs="Arial"/>
          <w:color w:val="000000"/>
          <w:lang w:eastAsia="es-ES"/>
        </w:rPr>
        <w:t>equilibración</w:t>
      </w:r>
      <w:proofErr w:type="spellEnd"/>
      <w:r w:rsidRPr="00A52294">
        <w:rPr>
          <w:rFonts w:ascii="Arial" w:eastAsia="Times New Roman" w:hAnsi="Arial" w:cs="Arial"/>
          <w:color w:val="000000"/>
          <w:lang w:eastAsia="es-ES"/>
        </w:rPr>
        <w:t xml:space="preserve"> y gracias a su interacción con el medio —los objetos y las personas que le rodean— el niño va construyendo el conocimiento.</w:t>
      </w:r>
    </w:p>
    <w:p w:rsidR="00A52294" w:rsidRDefault="00A52294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A52294" w:rsidRDefault="00A52294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A52294" w:rsidRPr="00A52294" w:rsidRDefault="00A52294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52294">
        <w:rPr>
          <w:rFonts w:ascii="Arial" w:eastAsia="Times New Roman" w:hAnsi="Arial" w:cs="Arial"/>
          <w:b/>
          <w:bCs/>
          <w:color w:val="000000"/>
          <w:lang w:eastAsia="es-ES"/>
        </w:rPr>
        <w:t>Modelo constructivista de la educación/ Formación (inicial/permanente) del profesorado de ciencias (Novak, 1988)</w:t>
      </w:r>
    </w:p>
    <w:p w:rsidR="00A52294" w:rsidRPr="00A52294" w:rsidRDefault="00A52294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Poner énfasis en lo que el alumno sabe.</w:t>
      </w: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Práctica guiada por investigación y teoría.</w:t>
      </w: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Distinguir entre organización “lógica” de una materia y su organización “psicológica”.</w:t>
      </w: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Ayudar al alumno a “aprender a aprender”.</w:t>
      </w: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Opinar con optimismo acerca del potencial humano.</w:t>
      </w: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Considerar la falta de motivación en los alumnos como consecuencia, en gran medida, de deficiencias en la comprensión.</w:t>
      </w:r>
    </w:p>
    <w:p w:rsidR="00A52294" w:rsidRPr="00A52294" w:rsidRDefault="00A52294" w:rsidP="00456B3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Sentirse responsable de la compartición de significados con/entre los alumnos.</w:t>
      </w:r>
    </w:p>
    <w:p w:rsidR="00A52294" w:rsidRPr="00A52294" w:rsidRDefault="00A52294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2294" w:rsidRDefault="00A52294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52294">
        <w:rPr>
          <w:rFonts w:ascii="Arial" w:eastAsia="Times New Roman" w:hAnsi="Arial" w:cs="Arial"/>
          <w:color w:val="000000"/>
          <w:lang w:eastAsia="es-ES"/>
        </w:rPr>
        <w:t>Novak puntualiza que: “Una enseñanza siguiendo este modelo permitirá que los profesores eviten l</w:t>
      </w:r>
      <w:r>
        <w:rPr>
          <w:rFonts w:ascii="Arial" w:eastAsia="Times New Roman" w:hAnsi="Arial" w:cs="Arial"/>
          <w:color w:val="000000"/>
          <w:lang w:eastAsia="es-ES"/>
        </w:rPr>
        <w:t>a</w:t>
      </w:r>
      <w:r w:rsidRPr="00A52294">
        <w:rPr>
          <w:rFonts w:ascii="Arial" w:eastAsia="Times New Roman" w:hAnsi="Arial" w:cs="Arial"/>
          <w:color w:val="000000"/>
          <w:lang w:eastAsia="es-ES"/>
        </w:rPr>
        <w:t xml:space="preserve"> trampa de enseñar </w:t>
      </w:r>
      <w:r w:rsidR="008C6F53" w:rsidRPr="00A52294">
        <w:rPr>
          <w:rFonts w:ascii="Arial" w:eastAsia="Times New Roman" w:hAnsi="Arial" w:cs="Arial"/>
          <w:color w:val="000000"/>
          <w:lang w:eastAsia="es-ES"/>
        </w:rPr>
        <w:t>cómo</w:t>
      </w:r>
      <w:bookmarkStart w:id="0" w:name="_GoBack"/>
      <w:bookmarkEnd w:id="0"/>
      <w:r w:rsidRPr="00A52294">
        <w:rPr>
          <w:rFonts w:ascii="Arial" w:eastAsia="Times New Roman" w:hAnsi="Arial" w:cs="Arial"/>
          <w:color w:val="000000"/>
          <w:lang w:eastAsia="es-ES"/>
        </w:rPr>
        <w:t xml:space="preserve"> fueron enseñados”.</w:t>
      </w:r>
    </w:p>
    <w:p w:rsidR="00456B33" w:rsidRPr="00A52294" w:rsidRDefault="00456B33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2294" w:rsidRDefault="00A52294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56B33" w:rsidRDefault="00456B33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5416A" w:rsidRDefault="0095416A" w:rsidP="00456B3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5D72DD" w:rsidRPr="005D72DD" w:rsidRDefault="00A52294" w:rsidP="00456B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52294"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Modelo de aprendizaje cognitivo-constructivista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7"/>
        <w:gridCol w:w="6798"/>
      </w:tblGrid>
      <w:tr w:rsidR="00E268CF" w:rsidTr="00E268CF">
        <w:tc>
          <w:tcPr>
            <w:tcW w:w="1696" w:type="dxa"/>
          </w:tcPr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</w:t>
            </w:r>
            <w:r w:rsidR="00E268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ALUMNOS</w:t>
            </w:r>
          </w:p>
        </w:tc>
        <w:tc>
          <w:tcPr>
            <w:tcW w:w="6798" w:type="dxa"/>
          </w:tcPr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-Construir nuevos significados basados en sus conocimientos previos.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-El aprendizaje significativo y sus implicaciones educativas, es la base fundamental para una motivación positiva y un enriquecimiento del alumno.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Pr="00A52294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-Necesidad de técnicas para evaluar el conocimiento previo de los alumnos (v.gr., mapas conceptuales, entrevistas clínicas, etc.)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 xml:space="preserve">-Los alumnos necesitan ayuda para aprender a aprender. 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-El potencial humano es mucho más grande que lo que normalmente manifiesta.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-Los sentimientos son importantes.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-El aprendizaje es responsabilidad del alumno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E268CF" w:rsidTr="00E268CF">
        <w:tc>
          <w:tcPr>
            <w:tcW w:w="1696" w:type="dxa"/>
          </w:tcPr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</w:t>
            </w:r>
            <w:r w:rsidR="00E268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PROFESOR</w:t>
            </w:r>
          </w:p>
        </w:tc>
        <w:tc>
          <w:tcPr>
            <w:tcW w:w="6798" w:type="dxa"/>
          </w:tcPr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-Énfasis en el diagnóstico de lo que el alumno sabe.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-Práctica docente guiada por teoría e investigación.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-Clara distinción entre organización “lógica” de la materia y organización “psicológica”.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-Necesidad de técnicas para ayudar a los alumnos a aprender a aprender.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 xml:space="preserve">-Opinión optimista del potencial humano. 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-Falta de motivación en el alumno interpretada como una carencia en la comprensión de significados.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-El profesor es responsable de la compartición de significados con y entre los alumnos.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Pr="00A52294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 xml:space="preserve">-La adquisición de habilidades es un proceso de toda la vida. 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E268CF" w:rsidTr="00E268CF">
        <w:tc>
          <w:tcPr>
            <w:tcW w:w="1696" w:type="dxa"/>
          </w:tcPr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56B33" w:rsidRDefault="00456B33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CURRICULUM</w:t>
            </w:r>
          </w:p>
        </w:tc>
        <w:tc>
          <w:tcPr>
            <w:tcW w:w="6798" w:type="dxa"/>
          </w:tcPr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-Énfasis en las principales ideas conceptuales y técnicas.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-Reconocimiento de la diversidad de alumnos y necesidad de variedad en los recursos de aprendizaje.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-Esfuerzo por implicar a los alumnos en la planificación y ejecución de los programas de instrucción.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-Énfasis en la naturaleza evolutiva del conocimiento.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-Amplia variedad en los enfoques de aprendizaje con una evaluación flexible.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-Confianza en el aprendizaje significativo como preparación para exámenes estandarizados.</w:t>
            </w:r>
          </w:p>
          <w:p w:rsidR="00E268CF" w:rsidRPr="00456B33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  <w:p w:rsidR="00E268CF" w:rsidRDefault="00E268CF" w:rsidP="00456B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2294">
              <w:rPr>
                <w:rFonts w:ascii="Arial" w:eastAsia="Times New Roman" w:hAnsi="Arial" w:cs="Arial"/>
                <w:color w:val="000000"/>
                <w:lang w:eastAsia="es-ES"/>
              </w:rPr>
              <w:t>-Énfasis en facultar a los alumnos para aprender más que en la cobertura del material oficial.</w:t>
            </w:r>
          </w:p>
        </w:tc>
      </w:tr>
    </w:tbl>
    <w:p w:rsidR="00087A7B" w:rsidRPr="00E268CF" w:rsidRDefault="00087A7B" w:rsidP="005F799D">
      <w:pPr>
        <w:jc w:val="both"/>
      </w:pPr>
    </w:p>
    <w:sectPr w:rsidR="00087A7B" w:rsidRPr="00E268CF" w:rsidSect="00620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393D"/>
    <w:multiLevelType w:val="multilevel"/>
    <w:tmpl w:val="15F0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94"/>
    <w:rsid w:val="00087A7B"/>
    <w:rsid w:val="001C4FE1"/>
    <w:rsid w:val="003A5288"/>
    <w:rsid w:val="00456B33"/>
    <w:rsid w:val="005D72DD"/>
    <w:rsid w:val="005F799D"/>
    <w:rsid w:val="0062060E"/>
    <w:rsid w:val="008C6F53"/>
    <w:rsid w:val="008E4F25"/>
    <w:rsid w:val="0095416A"/>
    <w:rsid w:val="00A52294"/>
    <w:rsid w:val="00C848B9"/>
    <w:rsid w:val="00E2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6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5229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2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6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5229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2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Kelly Franco</dc:creator>
  <cp:lastModifiedBy>Myriam Ibarra Iriarte</cp:lastModifiedBy>
  <cp:revision>3</cp:revision>
  <dcterms:created xsi:type="dcterms:W3CDTF">2017-01-09T22:10:00Z</dcterms:created>
  <dcterms:modified xsi:type="dcterms:W3CDTF">2017-01-09T22:10:00Z</dcterms:modified>
</cp:coreProperties>
</file>