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b/>
          <w:sz w:val="18"/>
          <w:szCs w:val="18"/>
        </w:rPr>
      </w:pPr>
    </w:p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b/>
          <w:sz w:val="18"/>
          <w:szCs w:val="18"/>
        </w:rPr>
      </w:pPr>
      <w:r w:rsidRPr="00831730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96D244" wp14:editId="0A0D62D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638300" cy="285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30" w:rsidRPr="00831730" w:rsidRDefault="0083173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31730">
                              <w:rPr>
                                <w:b/>
                                <w:u w:val="single"/>
                              </w:rPr>
                              <w:t>CONCEPTUAL/TEÓRICO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D2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pt;width:129pt;height:22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">
                <v:textbox>
                  <w:txbxContent>
                    <w:p w:rsidR="00831730" w:rsidRPr="00831730" w:rsidRDefault="00831730">
                      <w:pPr>
                        <w:rPr>
                          <w:b/>
                          <w:u w:val="single"/>
                        </w:rPr>
                      </w:pPr>
                      <w:r w:rsidRPr="00831730">
                        <w:rPr>
                          <w:b/>
                          <w:u w:val="single"/>
                        </w:rPr>
                        <w:t>CONCEPTUAL/TEÓRICO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b/>
          <w:sz w:val="18"/>
          <w:szCs w:val="18"/>
        </w:rPr>
      </w:pPr>
    </w:p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BAF2F" wp14:editId="027C8D59">
                <wp:simplePos x="0" y="0"/>
                <wp:positionH relativeFrom="column">
                  <wp:posOffset>3067050</wp:posOffset>
                </wp:positionH>
                <wp:positionV relativeFrom="paragraph">
                  <wp:posOffset>172085</wp:posOffset>
                </wp:positionV>
                <wp:extent cx="1724025" cy="31432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93B7D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3.55pt" to="377.2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38C4" wp14:editId="6A59A233">
                <wp:simplePos x="0" y="0"/>
                <wp:positionH relativeFrom="column">
                  <wp:posOffset>-47626</wp:posOffset>
                </wp:positionH>
                <wp:positionV relativeFrom="paragraph">
                  <wp:posOffset>162560</wp:posOffset>
                </wp:positionV>
                <wp:extent cx="31146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F56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2.8pt" to="24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b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COSMOVISIÓN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 través del mapa conceptual y el diagrama V se fomenta el aprendizaje significativo sobre la vegetación del parque de África, así como el respeto y cuidado de este (sensibilización con el medio).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FILOSOFÍAS</w:t>
      </w:r>
    </w:p>
    <w:p w:rsid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Constructivista: el alumnado construye significados haciendo evolucionar de manera activa los conceptos. La educación es considerada como una integraci</w:t>
      </w:r>
      <w:r>
        <w:rPr>
          <w:rFonts w:asciiTheme="minorHAnsi" w:hAnsiTheme="minorHAnsi"/>
          <w:sz w:val="18"/>
          <w:szCs w:val="18"/>
        </w:rPr>
        <w:t>ón del pensar, sentir y actual.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 xml:space="preserve">TEORÍAS </w:t>
      </w:r>
    </w:p>
    <w:p w:rsidR="00831730" w:rsidRPr="00653D62" w:rsidRDefault="00831730" w:rsidP="00653D62">
      <w:pPr>
        <w:pStyle w:val="Prrafodelista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color w:val="FF0000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 xml:space="preserve">Educativas: </w:t>
      </w:r>
    </w:p>
    <w:p w:rsidR="00831730" w:rsidRPr="00831730" w:rsidRDefault="00831730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 xml:space="preserve">Gowin: Diagrama V </w:t>
      </w:r>
    </w:p>
    <w:p w:rsidR="00831730" w:rsidRPr="00831730" w:rsidRDefault="00831730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Novak: mapas conceptuales</w:t>
      </w:r>
    </w:p>
    <w:p w:rsidR="00831730" w:rsidRPr="00831730" w:rsidRDefault="00831730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Ausubel: aprendizaje significativo</w:t>
      </w:r>
    </w:p>
    <w:p w:rsidR="00653D62" w:rsidRDefault="00831730" w:rsidP="00653D62">
      <w:pPr>
        <w:pStyle w:val="Prrafodelista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>Científicas</w:t>
      </w:r>
    </w:p>
    <w:p w:rsidR="00653D62" w:rsidRDefault="00831730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>Ecología</w:t>
      </w:r>
    </w:p>
    <w:p w:rsidR="00831730" w:rsidRDefault="00A20594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Botánica</w:t>
      </w:r>
    </w:p>
    <w:p w:rsidR="00A20594" w:rsidRPr="00653D62" w:rsidRDefault="00A20594" w:rsidP="00653D62">
      <w:pPr>
        <w:pStyle w:val="Prrafodelista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Biología 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PRINCIPIOS</w:t>
      </w:r>
    </w:p>
    <w:p w:rsidR="00831730" w:rsidRPr="00831730" w:rsidRDefault="00831730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 xml:space="preserve">Los arboles formas parte del ecosistema </w:t>
      </w:r>
      <w:r w:rsidR="00A20594">
        <w:rPr>
          <w:rFonts w:asciiTheme="minorHAnsi" w:hAnsiTheme="minorHAnsi"/>
          <w:sz w:val="18"/>
          <w:szCs w:val="18"/>
        </w:rPr>
        <w:t>urbano</w:t>
      </w:r>
      <w:r w:rsidRPr="00831730">
        <w:rPr>
          <w:rFonts w:asciiTheme="minorHAnsi" w:hAnsiTheme="minorHAnsi"/>
          <w:sz w:val="18"/>
          <w:szCs w:val="18"/>
        </w:rPr>
        <w:t>.</w:t>
      </w:r>
    </w:p>
    <w:p w:rsidR="00831730" w:rsidRPr="00831730" w:rsidRDefault="00831730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Los arboles están formados por troncos, ramas, hojas y raíces.</w:t>
      </w:r>
    </w:p>
    <w:p w:rsidR="00831730" w:rsidRPr="00831730" w:rsidRDefault="00831730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El conocimiento del entorno y de la problemática actual debe llevarnos a la creación de actitudes críticas y de respeto.</w:t>
      </w:r>
    </w:p>
    <w:p w:rsidR="00831730" w:rsidRPr="00831730" w:rsidRDefault="00831730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El alumno/a comprende la importancia de los árboles para paliar la contaminación.</w:t>
      </w:r>
    </w:p>
    <w:p w:rsidR="00831730" w:rsidRDefault="00831730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 xml:space="preserve">Los mapas conceptuales y el Diagrama V facilitan el aprendizaje significativo y la construcción de conocimientos. </w:t>
      </w:r>
    </w:p>
    <w:p w:rsidR="00A20594" w:rsidRPr="00831730" w:rsidRDefault="00A20594" w:rsidP="00831730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Componentes del árbol. </w:t>
      </w:r>
    </w:p>
    <w:p w:rsidR="00831730" w:rsidRDefault="00831730" w:rsidP="00831730">
      <w:pPr>
        <w:spacing w:after="0" w:line="240" w:lineRule="auto"/>
        <w:jc w:val="both"/>
        <w:rPr>
          <w:rFonts w:asciiTheme="minorHAnsi" w:hAnsiTheme="minorHAnsi" w:cs="Browallia New"/>
          <w:b/>
          <w:sz w:val="18"/>
          <w:szCs w:val="18"/>
        </w:rPr>
      </w:pPr>
    </w:p>
    <w:p w:rsidR="00831730" w:rsidRPr="00831730" w:rsidRDefault="00831730" w:rsidP="00831730">
      <w:pPr>
        <w:spacing w:after="0" w:line="240" w:lineRule="auto"/>
        <w:jc w:val="both"/>
        <w:rPr>
          <w:rFonts w:asciiTheme="minorHAnsi" w:hAnsiTheme="minorHAnsi" w:cs="Browallia New"/>
          <w:b/>
          <w:sz w:val="18"/>
          <w:szCs w:val="18"/>
        </w:rPr>
      </w:pPr>
      <w:r w:rsidRPr="00831730">
        <w:rPr>
          <w:rFonts w:asciiTheme="minorHAnsi" w:hAnsiTheme="minorHAnsi" w:cs="Browallia New"/>
          <w:b/>
          <w:sz w:val="18"/>
          <w:szCs w:val="18"/>
        </w:rPr>
        <w:t>CONCEPTOS</w:t>
      </w:r>
    </w:p>
    <w:p w:rsidR="00831730" w:rsidRPr="00831730" w:rsidRDefault="00831730" w:rsidP="00831730">
      <w:pPr>
        <w:spacing w:after="0" w:line="240" w:lineRule="auto"/>
        <w:rPr>
          <w:rFonts w:asciiTheme="minorHAnsi" w:hAnsiTheme="minorHAnsi" w:cs="Browallia New"/>
          <w:sz w:val="18"/>
          <w:szCs w:val="18"/>
        </w:rPr>
      </w:pPr>
      <w:r w:rsidRPr="00831730">
        <w:rPr>
          <w:rFonts w:asciiTheme="minorHAnsi" w:hAnsiTheme="minorHAnsi" w:cs="Browallia New"/>
          <w:sz w:val="18"/>
          <w:szCs w:val="18"/>
        </w:rPr>
        <w:t>Árbol; parque; hojas (caduca o perenne); frutos, vegetación de África.</w:t>
      </w:r>
    </w:p>
    <w:p w:rsidR="00831730" w:rsidRPr="00831730" w:rsidRDefault="00831730" w:rsidP="00831730">
      <w:pPr>
        <w:spacing w:after="0" w:line="240" w:lineRule="auto"/>
        <w:rPr>
          <w:rFonts w:asciiTheme="minorHAnsi" w:hAnsiTheme="minorHAnsi" w:cs="Browallia New"/>
          <w:sz w:val="18"/>
          <w:szCs w:val="18"/>
        </w:rPr>
      </w:pPr>
      <w:r w:rsidRPr="00831730">
        <w:rPr>
          <w:rFonts w:asciiTheme="minorHAnsi" w:hAnsiTheme="minorHAnsi" w:cs="Browallia New"/>
          <w:sz w:val="18"/>
          <w:szCs w:val="18"/>
        </w:rPr>
        <w:t>Aprendizaje significativo, diagrama V, mapa conceptual, estructura cognitiva, conocimientos previos, errores conceptuales, construcción del conocimiento, respeto.</w:t>
      </w:r>
    </w:p>
    <w:p w:rsidR="0026362A" w:rsidRPr="00831730" w:rsidRDefault="0026362A">
      <w:pPr>
        <w:rPr>
          <w:rFonts w:asciiTheme="minorHAnsi" w:hAnsiTheme="minorHAnsi"/>
          <w:sz w:val="18"/>
          <w:szCs w:val="18"/>
        </w:rPr>
      </w:pPr>
    </w:p>
    <w:p w:rsidR="00831730" w:rsidRDefault="00831730">
      <w:pPr>
        <w:rPr>
          <w:rFonts w:asciiTheme="minorHAnsi" w:hAnsiTheme="minorHAnsi"/>
          <w:sz w:val="18"/>
          <w:szCs w:val="18"/>
        </w:rPr>
      </w:pPr>
      <w:r w:rsidRPr="00831730">
        <w:rPr>
          <w:b/>
          <w:noProof/>
          <w:sz w:val="18"/>
          <w:szCs w:val="18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66D39D" wp14:editId="4BD129F7">
                <wp:simplePos x="0" y="0"/>
                <wp:positionH relativeFrom="margin">
                  <wp:posOffset>3780155</wp:posOffset>
                </wp:positionH>
                <wp:positionV relativeFrom="paragraph">
                  <wp:posOffset>152400</wp:posOffset>
                </wp:positionV>
                <wp:extent cx="1638300" cy="2857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30" w:rsidRPr="00831730" w:rsidRDefault="00831730" w:rsidP="0083173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31730">
                              <w:rPr>
                                <w:b/>
                                <w:u w:val="single"/>
                              </w:rPr>
                              <w:t>CUESTIÓN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D39D" id="_x0000_s1027" type="#_x0000_t202" style="position:absolute;margin-left:297.65pt;margin-top:12pt;width:129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">
                <v:textbox>
                  <w:txbxContent>
                    <w:p w:rsidR="00831730" w:rsidRPr="00831730" w:rsidRDefault="00831730" w:rsidP="00831730">
                      <w:pPr>
                        <w:rPr>
                          <w:b/>
                          <w:u w:val="single"/>
                        </w:rPr>
                      </w:pPr>
                      <w:r w:rsidRPr="00831730">
                        <w:rPr>
                          <w:b/>
                          <w:u w:val="single"/>
                        </w:rPr>
                        <w:t>CUESTIÓN CENTRAL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1730" w:rsidRPr="00831730" w:rsidRDefault="00831730">
      <w:pPr>
        <w:rPr>
          <w:rFonts w:asciiTheme="minorHAnsi" w:hAnsiTheme="minorHAnsi"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2CC47" wp14:editId="4483736B">
                <wp:simplePos x="0" y="0"/>
                <wp:positionH relativeFrom="column">
                  <wp:posOffset>1391920</wp:posOffset>
                </wp:positionH>
                <wp:positionV relativeFrom="paragraph">
                  <wp:posOffset>217170</wp:posOffset>
                </wp:positionV>
                <wp:extent cx="2009775" cy="32385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20B6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17.1pt" to="267.8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br/>
      </w:r>
      <w:r w:rsidRPr="00831730">
        <w:rPr>
          <w:rFonts w:asciiTheme="minorHAnsi" w:hAnsiTheme="minorHAnsi"/>
          <w:sz w:val="18"/>
          <w:szCs w:val="18"/>
        </w:rPr>
        <w:br/>
      </w:r>
    </w:p>
    <w:p w:rsidR="00A20594" w:rsidRPr="008116F9" w:rsidRDefault="00E33742" w:rsidP="00A20594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¿Có</w:t>
      </w:r>
      <w:r w:rsidR="00A20594">
        <w:rPr>
          <w:rFonts w:asciiTheme="minorHAnsi" w:hAnsiTheme="minorHAnsi"/>
          <w:sz w:val="18"/>
          <w:szCs w:val="18"/>
        </w:rPr>
        <w:t>mo conseguir aprende</w:t>
      </w:r>
      <w:r>
        <w:rPr>
          <w:rFonts w:asciiTheme="minorHAnsi" w:hAnsiTheme="minorHAnsi"/>
          <w:sz w:val="18"/>
          <w:szCs w:val="18"/>
        </w:rPr>
        <w:t>r significativamente esta zona?</w:t>
      </w:r>
    </w:p>
    <w:p w:rsidR="00831730" w:rsidRPr="00831730" w:rsidRDefault="00831730" w:rsidP="00831730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¿C</w:t>
      </w:r>
      <w:r w:rsidR="008116F9">
        <w:rPr>
          <w:rFonts w:asciiTheme="minorHAnsi" w:hAnsiTheme="minorHAnsi"/>
          <w:sz w:val="18"/>
          <w:szCs w:val="18"/>
        </w:rPr>
        <w:t>ómo conseguir</w:t>
      </w:r>
      <w:r w:rsidRPr="00831730">
        <w:rPr>
          <w:rFonts w:asciiTheme="minorHAnsi" w:hAnsiTheme="minorHAnsi"/>
          <w:sz w:val="18"/>
          <w:szCs w:val="18"/>
        </w:rPr>
        <w:t xml:space="preserve"> de una manera eficaz una actitud de respeto y valoración hacia la naturaleza?</w:t>
      </w:r>
    </w:p>
    <w:p w:rsidR="00831730" w:rsidRDefault="008116F9" w:rsidP="008116F9">
      <w:pPr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¿Cómo conseguir que los niños y niñas queden concienciados sobre </w:t>
      </w:r>
      <w:r w:rsidR="00831730" w:rsidRPr="00831730">
        <w:rPr>
          <w:rFonts w:asciiTheme="minorHAnsi" w:hAnsiTheme="minorHAnsi"/>
          <w:sz w:val="18"/>
          <w:szCs w:val="18"/>
        </w:rPr>
        <w:t xml:space="preserve">los cambios que se </w:t>
      </w:r>
      <w:r>
        <w:rPr>
          <w:rFonts w:asciiTheme="minorHAnsi" w:hAnsiTheme="minorHAnsi"/>
          <w:sz w:val="18"/>
          <w:szCs w:val="18"/>
        </w:rPr>
        <w:t xml:space="preserve">          </w:t>
      </w:r>
      <w:r w:rsidR="00831730" w:rsidRPr="008116F9">
        <w:rPr>
          <w:rFonts w:asciiTheme="minorHAnsi" w:hAnsiTheme="minorHAnsi"/>
          <w:sz w:val="18"/>
          <w:szCs w:val="18"/>
        </w:rPr>
        <w:t>producen en su entorno?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653D62" w:rsidRDefault="00653D62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653D62" w:rsidRDefault="00653D62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31730" w:rsidRPr="00831730" w:rsidRDefault="00831730" w:rsidP="00653D62">
      <w:pPr>
        <w:tabs>
          <w:tab w:val="left" w:pos="915"/>
        </w:tabs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ACONTECIMIENTOS-OBJETOS</w:t>
      </w:r>
    </w:p>
    <w:p w:rsidR="00A20594" w:rsidRPr="00A20594" w:rsidRDefault="00A20594" w:rsidP="00A20594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Elaboración de un modelo de conocimiento           trasparente en relación con el tema de la vegetación en África (mapa conceptual y diagrama V).</w:t>
      </w:r>
    </w:p>
    <w:p w:rsidR="00831730" w:rsidRPr="00831730" w:rsidRDefault="00831730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Excursiones</w:t>
      </w:r>
      <w:r w:rsidR="00A20594">
        <w:rPr>
          <w:rFonts w:asciiTheme="minorHAnsi" w:hAnsiTheme="minorHAnsi"/>
          <w:sz w:val="18"/>
          <w:szCs w:val="18"/>
        </w:rPr>
        <w:t>.</w:t>
      </w:r>
    </w:p>
    <w:p w:rsidR="00831730" w:rsidRPr="00831730" w:rsidRDefault="00831730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Actividades sobre la naturaleza</w:t>
      </w:r>
    </w:p>
    <w:p w:rsidR="00831730" w:rsidRPr="00831730" w:rsidRDefault="00831730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Distintos materiales: pictogramas, imágenes, libros, cámara, fichas de observación.</w:t>
      </w:r>
    </w:p>
    <w:p w:rsidR="00831730" w:rsidRPr="00831730" w:rsidRDefault="00831730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Elemento clave: elaboración del módulo instruccional.</w:t>
      </w:r>
    </w:p>
    <w:p w:rsidR="00831730" w:rsidRDefault="00831730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Aprendizaje significativo.</w:t>
      </w:r>
    </w:p>
    <w:p w:rsidR="00A20594" w:rsidRPr="00831730" w:rsidRDefault="00A20594" w:rsidP="00831730">
      <w:pPr>
        <w:numPr>
          <w:ilvl w:val="0"/>
          <w:numId w:val="7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Registro sistemático. </w:t>
      </w:r>
    </w:p>
    <w:p w:rsidR="00831730" w:rsidRPr="00831730" w:rsidRDefault="00831730">
      <w:pPr>
        <w:rPr>
          <w:rFonts w:asciiTheme="minorHAnsi" w:hAnsiTheme="minorHAnsi"/>
          <w:sz w:val="18"/>
          <w:szCs w:val="18"/>
        </w:rPr>
      </w:pPr>
    </w:p>
    <w:p w:rsidR="00831730" w:rsidRDefault="00831730">
      <w:pPr>
        <w:rPr>
          <w:rFonts w:asciiTheme="minorHAnsi" w:hAnsiTheme="minorHAnsi"/>
          <w:sz w:val="18"/>
          <w:szCs w:val="18"/>
        </w:rPr>
      </w:pPr>
    </w:p>
    <w:p w:rsidR="00831730" w:rsidRDefault="00831730">
      <w:pPr>
        <w:rPr>
          <w:rFonts w:asciiTheme="minorHAnsi" w:hAnsiTheme="minorHAnsi"/>
          <w:sz w:val="18"/>
          <w:szCs w:val="18"/>
        </w:rPr>
      </w:pPr>
      <w:r w:rsidRPr="00831730">
        <w:rPr>
          <w:b/>
          <w:noProof/>
          <w:sz w:val="18"/>
          <w:szCs w:val="18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69F677" wp14:editId="20213469">
                <wp:simplePos x="0" y="0"/>
                <wp:positionH relativeFrom="margin">
                  <wp:posOffset>7626985</wp:posOffset>
                </wp:positionH>
                <wp:positionV relativeFrom="paragraph">
                  <wp:posOffset>104140</wp:posOffset>
                </wp:positionV>
                <wp:extent cx="1638300" cy="2857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30" w:rsidRPr="00831730" w:rsidRDefault="00831730" w:rsidP="0083173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31730">
                              <w:rPr>
                                <w:b/>
                                <w:u w:val="single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CA16" id="_x0000_s1028" type="#_x0000_t202" style="position:absolute;margin-left:600.55pt;margin-top:8.2pt;width:129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">
                <v:textbox>
                  <w:txbxContent>
                    <w:p w:rsidR="00831730" w:rsidRPr="00831730" w:rsidRDefault="00831730" w:rsidP="00831730">
                      <w:pPr>
                        <w:rPr>
                          <w:b/>
                          <w:u w:val="single"/>
                        </w:rPr>
                      </w:pPr>
                      <w:r w:rsidRPr="00831730">
                        <w:rPr>
                          <w:b/>
                          <w:u w:val="single"/>
                        </w:rPr>
                        <w:t>METODOLOGÍA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1730" w:rsidRPr="00831730" w:rsidRDefault="00831730">
      <w:pPr>
        <w:rPr>
          <w:rFonts w:asciiTheme="minorHAnsi" w:hAnsiTheme="minorHAnsi"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096D7" wp14:editId="3077AD65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31146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25C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85pt" to="245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br/>
      </w:r>
    </w:p>
    <w:p w:rsidR="00A20594" w:rsidRDefault="00A20594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JUICIOS DE VALOR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Consideramos que la realización de este módulo instruccional es positiva debido a que permite adquirir significativamente un conocimiento más profundo acerca de la naturaleza y crear una actitud de respeto hacia la misma. La experiencia realizada permite constatar que el alumno aprende significativamente y construye conocimiento de manera creativa a través del método del cual se ha desarrollado este proyecto.</w:t>
      </w:r>
      <w:r w:rsidR="00E33742">
        <w:rPr>
          <w:rFonts w:asciiTheme="minorHAnsi" w:hAnsiTheme="minorHAnsi"/>
          <w:sz w:val="18"/>
          <w:szCs w:val="18"/>
        </w:rPr>
        <w:t xml:space="preserve"> Recomendamos esta forma de aprendizaje de manera fehaciente a todas aquellos entes que se encuentren en relación con el desarrollo y el proceso de conocimiento de los niños/as. . </w:t>
      </w:r>
    </w:p>
    <w:p w:rsid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JUICIOS DE CONOCIMIENTO</w:t>
      </w:r>
    </w:p>
    <w:p w:rsidR="00831730" w:rsidRPr="00831730" w:rsidRDefault="00831730" w:rsidP="00653D62">
      <w:pPr>
        <w:numPr>
          <w:ilvl w:val="0"/>
          <w:numId w:val="10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Los niños</w:t>
      </w:r>
      <w:r w:rsidR="00653D62">
        <w:rPr>
          <w:rFonts w:asciiTheme="minorHAnsi" w:hAnsiTheme="minorHAnsi"/>
          <w:sz w:val="18"/>
          <w:szCs w:val="18"/>
        </w:rPr>
        <w:t xml:space="preserve"> y las niñas</w:t>
      </w:r>
      <w:r w:rsidRPr="00831730">
        <w:rPr>
          <w:rFonts w:asciiTheme="minorHAnsi" w:hAnsiTheme="minorHAnsi"/>
          <w:sz w:val="18"/>
          <w:szCs w:val="18"/>
        </w:rPr>
        <w:t xml:space="preserve"> aprenden </w:t>
      </w:r>
      <w:r w:rsidR="00653D62">
        <w:rPr>
          <w:rFonts w:asciiTheme="minorHAnsi" w:hAnsiTheme="minorHAnsi"/>
          <w:sz w:val="18"/>
          <w:szCs w:val="18"/>
        </w:rPr>
        <w:t>de manera significativa</w:t>
      </w:r>
      <w:r w:rsidRPr="00831730">
        <w:rPr>
          <w:rFonts w:asciiTheme="minorHAnsi" w:hAnsiTheme="minorHAnsi"/>
          <w:sz w:val="18"/>
          <w:szCs w:val="18"/>
        </w:rPr>
        <w:t xml:space="preserve"> los diferentes árboles y plantas del parque de África. </w:t>
      </w:r>
    </w:p>
    <w:p w:rsidR="00831730" w:rsidRPr="00831730" w:rsidRDefault="00831730" w:rsidP="00653D62">
      <w:pPr>
        <w:numPr>
          <w:ilvl w:val="0"/>
          <w:numId w:val="10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Adquieren actitudes de respeto y</w:t>
      </w:r>
      <w:r w:rsidR="00653D62">
        <w:rPr>
          <w:rFonts w:asciiTheme="minorHAnsi" w:hAnsiTheme="minorHAnsi"/>
          <w:sz w:val="18"/>
          <w:szCs w:val="18"/>
        </w:rPr>
        <w:t xml:space="preserve"> de</w:t>
      </w:r>
      <w:r w:rsidRPr="00831730">
        <w:rPr>
          <w:rFonts w:asciiTheme="minorHAnsi" w:hAnsiTheme="minorHAnsi"/>
          <w:sz w:val="18"/>
          <w:szCs w:val="18"/>
        </w:rPr>
        <w:t xml:space="preserve"> valoración hacia la naturaleza</w:t>
      </w:r>
      <w:r w:rsidR="00653D62">
        <w:rPr>
          <w:rFonts w:asciiTheme="minorHAnsi" w:hAnsiTheme="minorHAnsi"/>
          <w:sz w:val="18"/>
          <w:szCs w:val="18"/>
        </w:rPr>
        <w:t xml:space="preserve"> y el propio entorno del niño y la niña</w:t>
      </w:r>
      <w:r w:rsidRPr="00831730">
        <w:rPr>
          <w:rFonts w:asciiTheme="minorHAnsi" w:hAnsiTheme="minorHAnsi"/>
          <w:sz w:val="18"/>
          <w:szCs w:val="18"/>
        </w:rPr>
        <w:t>.</w:t>
      </w:r>
    </w:p>
    <w:p w:rsidR="00831730" w:rsidRPr="00831730" w:rsidRDefault="00831730" w:rsidP="00653D62">
      <w:pPr>
        <w:numPr>
          <w:ilvl w:val="0"/>
          <w:numId w:val="10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Aprenden a identificar diferentes árboles y observar su proceso evolutivo de manera eficaz y eficiente</w:t>
      </w:r>
      <w:r w:rsidR="00653D62">
        <w:rPr>
          <w:rFonts w:asciiTheme="minorHAnsi" w:hAnsiTheme="minorHAnsi"/>
          <w:sz w:val="18"/>
          <w:szCs w:val="18"/>
        </w:rPr>
        <w:t>, al igual que sus partes</w:t>
      </w:r>
      <w:r w:rsidRPr="00831730">
        <w:rPr>
          <w:rFonts w:asciiTheme="minorHAnsi" w:hAnsiTheme="minorHAnsi"/>
          <w:sz w:val="18"/>
          <w:szCs w:val="18"/>
        </w:rPr>
        <w:t xml:space="preserve">. </w:t>
      </w:r>
    </w:p>
    <w:p w:rsidR="00831730" w:rsidRPr="00831730" w:rsidRDefault="00831730" w:rsidP="00653D62">
      <w:pPr>
        <w:numPr>
          <w:ilvl w:val="0"/>
          <w:numId w:val="10"/>
        </w:numPr>
        <w:tabs>
          <w:tab w:val="left" w:pos="915"/>
        </w:tabs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A través de la real</w:t>
      </w:r>
      <w:r w:rsidR="00653D62">
        <w:rPr>
          <w:rFonts w:asciiTheme="minorHAnsi" w:hAnsiTheme="minorHAnsi"/>
          <w:sz w:val="18"/>
          <w:szCs w:val="18"/>
        </w:rPr>
        <w:t>ización del trabajo los niños y las niñas</w:t>
      </w:r>
      <w:r w:rsidRPr="00831730">
        <w:rPr>
          <w:rFonts w:asciiTheme="minorHAnsi" w:hAnsiTheme="minorHAnsi"/>
          <w:sz w:val="18"/>
          <w:szCs w:val="18"/>
        </w:rPr>
        <w:t xml:space="preserve"> van aumentando su interés y motivación por conocer la naturaleza que les rodea.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TRANSFORMACIONES</w:t>
      </w:r>
    </w:p>
    <w:p w:rsidR="00A20594" w:rsidRDefault="00A20594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Reordenaciones mentales.</w:t>
      </w:r>
    </w:p>
    <w:p w:rsidR="00653D62" w:rsidRDefault="00831730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>Mapas conceptuales</w:t>
      </w:r>
      <w:r w:rsidR="00653D62">
        <w:rPr>
          <w:rFonts w:asciiTheme="minorHAnsi" w:hAnsiTheme="minorHAnsi"/>
          <w:sz w:val="18"/>
          <w:szCs w:val="18"/>
        </w:rPr>
        <w:t xml:space="preserve"> de los</w:t>
      </w:r>
      <w:r w:rsidRPr="00653D62">
        <w:rPr>
          <w:rFonts w:asciiTheme="minorHAnsi" w:hAnsiTheme="minorHAnsi"/>
          <w:sz w:val="18"/>
          <w:szCs w:val="18"/>
        </w:rPr>
        <w:t xml:space="preserve"> árboles</w:t>
      </w:r>
      <w:r w:rsidR="00653D62">
        <w:rPr>
          <w:rFonts w:asciiTheme="minorHAnsi" w:hAnsiTheme="minorHAnsi"/>
          <w:sz w:val="18"/>
          <w:szCs w:val="18"/>
        </w:rPr>
        <w:t xml:space="preserve">. </w:t>
      </w:r>
    </w:p>
    <w:p w:rsidR="00653D62" w:rsidRDefault="00653D62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>M</w:t>
      </w:r>
      <w:r>
        <w:rPr>
          <w:rFonts w:asciiTheme="minorHAnsi" w:hAnsiTheme="minorHAnsi"/>
          <w:sz w:val="18"/>
          <w:szCs w:val="18"/>
        </w:rPr>
        <w:t xml:space="preserve">odelo de conocimiento. </w:t>
      </w:r>
    </w:p>
    <w:p w:rsidR="00653D62" w:rsidRDefault="00653D62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653D62">
        <w:rPr>
          <w:rFonts w:asciiTheme="minorHAnsi" w:hAnsiTheme="minorHAnsi"/>
          <w:sz w:val="18"/>
          <w:szCs w:val="18"/>
        </w:rPr>
        <w:t>D</w:t>
      </w:r>
      <w:r>
        <w:rPr>
          <w:rFonts w:asciiTheme="minorHAnsi" w:hAnsiTheme="minorHAnsi"/>
          <w:sz w:val="18"/>
          <w:szCs w:val="18"/>
        </w:rPr>
        <w:t xml:space="preserve">iagramas.  </w:t>
      </w:r>
    </w:p>
    <w:p w:rsidR="00A20594" w:rsidRDefault="00A20594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Herbario físico y digitalizado. </w:t>
      </w:r>
    </w:p>
    <w:p w:rsidR="00831730" w:rsidRDefault="00653D62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Murales</w:t>
      </w:r>
      <w:r w:rsidR="00831730" w:rsidRPr="00653D62">
        <w:rPr>
          <w:rFonts w:asciiTheme="minorHAnsi" w:hAnsiTheme="minorHAnsi"/>
          <w:sz w:val="18"/>
          <w:szCs w:val="18"/>
        </w:rPr>
        <w:t>.</w:t>
      </w:r>
    </w:p>
    <w:p w:rsidR="00653D62" w:rsidRPr="00653D62" w:rsidRDefault="00653D62" w:rsidP="00653D62">
      <w:pPr>
        <w:pStyle w:val="Prrafodelista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Relación de puntos débiles y fuertes y propuestas de mejora.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831730">
        <w:rPr>
          <w:rFonts w:asciiTheme="minorHAnsi" w:hAnsiTheme="minorHAnsi"/>
          <w:b/>
          <w:sz w:val="18"/>
          <w:szCs w:val="18"/>
        </w:rPr>
        <w:t>REGISTROS</w:t>
      </w:r>
    </w:p>
    <w:p w:rsidR="00831730" w:rsidRPr="00831730" w:rsidRDefault="00831730" w:rsidP="00831730">
      <w:pPr>
        <w:tabs>
          <w:tab w:val="left" w:pos="915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1730">
        <w:rPr>
          <w:rFonts w:asciiTheme="minorHAnsi" w:hAnsiTheme="minorHAnsi"/>
          <w:sz w:val="18"/>
          <w:szCs w:val="18"/>
        </w:rPr>
        <w:t>Fotogr</w:t>
      </w:r>
      <w:r>
        <w:rPr>
          <w:rFonts w:asciiTheme="minorHAnsi" w:hAnsiTheme="minorHAnsi"/>
          <w:sz w:val="18"/>
          <w:szCs w:val="18"/>
        </w:rPr>
        <w:t>afías, mapas conceptuales, diagrama V, imáge</w:t>
      </w:r>
      <w:r w:rsidRPr="00831730">
        <w:rPr>
          <w:rFonts w:asciiTheme="minorHAnsi" w:hAnsiTheme="minorHAnsi"/>
          <w:sz w:val="18"/>
          <w:szCs w:val="18"/>
        </w:rPr>
        <w:t>nes, dibujos, resultados de los cue</w:t>
      </w:r>
      <w:bookmarkStart w:id="0" w:name="_GoBack"/>
      <w:bookmarkEnd w:id="0"/>
      <w:r w:rsidRPr="00831730">
        <w:rPr>
          <w:rFonts w:asciiTheme="minorHAnsi" w:hAnsiTheme="minorHAnsi"/>
          <w:sz w:val="18"/>
          <w:szCs w:val="18"/>
        </w:rPr>
        <w:t>stionarios, fiches de observación, etc.</w:t>
      </w:r>
    </w:p>
    <w:p w:rsidR="00831730" w:rsidRPr="00831730" w:rsidRDefault="00831730">
      <w:pPr>
        <w:rPr>
          <w:rFonts w:asciiTheme="minorHAnsi" w:hAnsiTheme="minorHAnsi"/>
          <w:sz w:val="18"/>
          <w:szCs w:val="18"/>
        </w:rPr>
      </w:pPr>
    </w:p>
    <w:sectPr w:rsidR="00831730" w:rsidRPr="00831730" w:rsidSect="0083173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03AD"/>
    <w:multiLevelType w:val="hybridMultilevel"/>
    <w:tmpl w:val="6DA02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8AC"/>
    <w:multiLevelType w:val="hybridMultilevel"/>
    <w:tmpl w:val="6180E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7400"/>
    <w:multiLevelType w:val="hybridMultilevel"/>
    <w:tmpl w:val="A67EE0A0"/>
    <w:lvl w:ilvl="0" w:tplc="DD9A0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371"/>
    <w:multiLevelType w:val="hybridMultilevel"/>
    <w:tmpl w:val="F134E3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586679"/>
    <w:multiLevelType w:val="hybridMultilevel"/>
    <w:tmpl w:val="25CC587A"/>
    <w:lvl w:ilvl="0" w:tplc="0F72D0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75C"/>
    <w:multiLevelType w:val="hybridMultilevel"/>
    <w:tmpl w:val="A3AEEA9E"/>
    <w:lvl w:ilvl="0" w:tplc="DFA2E4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2A30"/>
    <w:multiLevelType w:val="hybridMultilevel"/>
    <w:tmpl w:val="65248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7D7"/>
    <w:multiLevelType w:val="hybridMultilevel"/>
    <w:tmpl w:val="2D2EA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4966"/>
    <w:multiLevelType w:val="hybridMultilevel"/>
    <w:tmpl w:val="B310DB1C"/>
    <w:lvl w:ilvl="0" w:tplc="376CA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3646"/>
    <w:multiLevelType w:val="hybridMultilevel"/>
    <w:tmpl w:val="BFC80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0"/>
    <w:rsid w:val="0026362A"/>
    <w:rsid w:val="00653D62"/>
    <w:rsid w:val="008116F9"/>
    <w:rsid w:val="00831730"/>
    <w:rsid w:val="00A20594"/>
    <w:rsid w:val="00E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87BB-AD31-4032-879C-CE33974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3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Salgado</dc:creator>
  <cp:keywords/>
  <dc:description/>
  <cp:lastModifiedBy>Carmen Salgado</cp:lastModifiedBy>
  <cp:revision>2</cp:revision>
  <dcterms:created xsi:type="dcterms:W3CDTF">2015-11-12T09:17:00Z</dcterms:created>
  <dcterms:modified xsi:type="dcterms:W3CDTF">2015-11-16T08:16:00Z</dcterms:modified>
</cp:coreProperties>
</file>