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87" w:rsidRDefault="00BF6687" w:rsidP="00BF668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TEORÍA DE LAS CIENCIAS NATURALES Y SOCIALES</w:t>
      </w:r>
    </w:p>
    <w:p w:rsidR="00BF6687" w:rsidRDefault="00BF6687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BF6687" w:rsidRDefault="00BF6687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BF6687" w:rsidRPr="00AB46DE" w:rsidRDefault="00BF6687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F6687">
        <w:rPr>
          <w:rFonts w:ascii="Arial" w:eastAsia="Times New Roman" w:hAnsi="Arial" w:cs="Arial"/>
          <w:color w:val="000000"/>
          <w:lang w:eastAsia="es-ES"/>
        </w:rPr>
        <w:t xml:space="preserve">Las </w:t>
      </w:r>
      <w:r w:rsidRPr="00D511DF">
        <w:rPr>
          <w:rFonts w:ascii="Arial" w:eastAsia="Times New Roman" w:hAnsi="Arial" w:cs="Arial"/>
          <w:color w:val="000000"/>
          <w:lang w:eastAsia="es-ES"/>
        </w:rPr>
        <w:t>ciencias naturales abarcan todas las disciplinas científicas que se dedican al estudio de la</w:t>
      </w:r>
      <w:hyperlink r:id="rId5" w:history="1">
        <w:r w:rsidR="00FC053A" w:rsidRPr="00D511DF">
          <w:rPr>
            <w:rFonts w:ascii="Arial" w:eastAsia="Times New Roman" w:hAnsi="Arial" w:cs="Arial"/>
            <w:color w:val="000000"/>
            <w:lang w:eastAsia="es-ES"/>
          </w:rPr>
          <w:t xml:space="preserve"> </w:t>
        </w:r>
        <w:r w:rsidRPr="00D511DF">
          <w:rPr>
            <w:rFonts w:ascii="Arial" w:eastAsia="Times New Roman" w:hAnsi="Arial" w:cs="Arial"/>
            <w:color w:val="000000"/>
            <w:lang w:eastAsia="es-ES"/>
          </w:rPr>
          <w:t>naturaleza</w:t>
        </w:r>
      </w:hyperlink>
      <w:r w:rsidR="007B34C9" w:rsidRPr="00D511DF"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Pr="00D511DF">
        <w:rPr>
          <w:rFonts w:ascii="Arial" w:eastAsia="Times New Roman" w:hAnsi="Arial" w:cs="Arial"/>
          <w:color w:val="000000"/>
          <w:lang w:eastAsia="es-ES"/>
        </w:rPr>
        <w:t>A diferencia de las ciencias sociales que estudian los factores humanos, las ciencias naturales se encargan de los aspectos físicos de la realidad. Además</w:t>
      </w:r>
      <w:r w:rsidR="00FC053A" w:rsidRPr="00D511DF">
        <w:rPr>
          <w:rFonts w:ascii="Arial" w:eastAsia="Times New Roman" w:hAnsi="Arial" w:cs="Arial"/>
          <w:color w:val="000000"/>
          <w:lang w:eastAsia="es-ES"/>
        </w:rPr>
        <w:t>, otra</w:t>
      </w:r>
      <w:r w:rsidRPr="00D511DF">
        <w:rPr>
          <w:rFonts w:ascii="Arial" w:eastAsia="Times New Roman" w:hAnsi="Arial" w:cs="Arial"/>
          <w:color w:val="000000"/>
          <w:lang w:eastAsia="es-ES"/>
        </w:rPr>
        <w:t xml:space="preserve"> de las diferencias fundamentales entre estas dos clases de ciencias es que</w:t>
      </w:r>
      <w:r w:rsidR="00FC053A" w:rsidRPr="00D511DF">
        <w:rPr>
          <w:rFonts w:ascii="Arial" w:eastAsia="Times New Roman" w:hAnsi="Arial" w:cs="Arial"/>
          <w:color w:val="000000"/>
          <w:lang w:eastAsia="es-ES"/>
        </w:rPr>
        <w:t>,</w:t>
      </w:r>
      <w:r w:rsidRPr="00D511DF">
        <w:rPr>
          <w:rFonts w:ascii="Arial" w:eastAsia="Times New Roman" w:hAnsi="Arial" w:cs="Arial"/>
          <w:color w:val="000000"/>
          <w:lang w:eastAsia="es-ES"/>
        </w:rPr>
        <w:t xml:space="preserve"> mientras que las</w:t>
      </w:r>
      <w:r w:rsidRPr="00AB46DE">
        <w:rPr>
          <w:rFonts w:ascii="Arial" w:eastAsia="Times New Roman" w:hAnsi="Arial" w:cs="Arial"/>
          <w:color w:val="000000"/>
          <w:lang w:eastAsia="es-ES"/>
        </w:rPr>
        <w:t xml:space="preserve"> sociales se centran en lo que son los saberes, las naturales llevan a cabo sus estudios y desarrollo a través de la lógica, las matemáticas y el propio razonamiento lógico existente.</w:t>
      </w:r>
    </w:p>
    <w:p w:rsidR="005112AD" w:rsidRPr="00AB46DE" w:rsidRDefault="005112AD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5112AD" w:rsidRPr="00AB46DE" w:rsidRDefault="005112AD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B46DE">
        <w:rPr>
          <w:rFonts w:ascii="Arial" w:eastAsia="Times New Roman" w:hAnsi="Arial" w:cs="Arial"/>
          <w:color w:val="000000"/>
          <w:lang w:eastAsia="es-ES"/>
        </w:rPr>
        <w:t>Dicho esto, queremos</w:t>
      </w:r>
      <w:r w:rsidR="00AB46DE" w:rsidRPr="00AB46DE">
        <w:rPr>
          <w:rFonts w:ascii="Arial" w:eastAsia="Times New Roman" w:hAnsi="Arial" w:cs="Arial"/>
          <w:color w:val="000000"/>
          <w:lang w:eastAsia="es-ES"/>
        </w:rPr>
        <w:t xml:space="preserve"> aludir a ambas por separado para su correcto entendimiento:</w:t>
      </w:r>
    </w:p>
    <w:p w:rsidR="00AB46DE" w:rsidRPr="00AB46DE" w:rsidRDefault="00AB46DE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AB46DE" w:rsidRDefault="00AB46DE" w:rsidP="00BF6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B46DE">
        <w:rPr>
          <w:rFonts w:ascii="Arial" w:eastAsia="Times New Roman" w:hAnsi="Arial" w:cs="Arial"/>
          <w:lang w:eastAsia="es-ES"/>
        </w:rPr>
        <w:t>CIENCIAS NATURALES</w:t>
      </w:r>
    </w:p>
    <w:p w:rsidR="007B34C9" w:rsidRPr="007B34C9" w:rsidRDefault="007B34C9" w:rsidP="007B34C9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es-ES"/>
        </w:rPr>
      </w:pPr>
    </w:p>
    <w:p w:rsidR="00AB46DE" w:rsidRDefault="00AB46DE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Centrándonos en lo estudiado en esta asignatura, consideramos importante mencionar que </w:t>
      </w:r>
      <w:r w:rsidR="00BF6687" w:rsidRPr="00AB46DE">
        <w:rPr>
          <w:rFonts w:ascii="Arial" w:eastAsia="Times New Roman" w:hAnsi="Arial" w:cs="Arial"/>
          <w:color w:val="000000"/>
          <w:lang w:eastAsia="es-ES"/>
        </w:rPr>
        <w:t>Novak diseñó un modelo educativo que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 funcionó como “un estímulo controlado para provocar en los alumnos cambios en su estructura cognitiva” que en el plano educativo significaba el aprendizaje de conceptos científicos.</w:t>
      </w:r>
      <w:r>
        <w:rPr>
          <w:rFonts w:ascii="Arial" w:eastAsia="Times New Roman" w:hAnsi="Arial" w:cs="Arial"/>
          <w:color w:val="000000"/>
          <w:lang w:eastAsia="es-ES"/>
        </w:rPr>
        <w:t xml:space="preserve"> De este modo, l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os mapas conceptuales</w:t>
      </w:r>
      <w:r>
        <w:rPr>
          <w:rFonts w:ascii="Arial" w:eastAsia="Times New Roman" w:hAnsi="Arial" w:cs="Arial"/>
          <w:color w:val="000000"/>
          <w:lang w:eastAsia="es-ES"/>
        </w:rPr>
        <w:t>,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 presentados de forma esquemática, gráfica y significativa</w:t>
      </w:r>
      <w:r>
        <w:rPr>
          <w:rFonts w:ascii="Arial" w:eastAsia="Times New Roman" w:hAnsi="Arial" w:cs="Arial"/>
          <w:color w:val="000000"/>
          <w:lang w:eastAsia="es-ES"/>
        </w:rPr>
        <w:t>,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 demuestra</w:t>
      </w:r>
      <w:r>
        <w:rPr>
          <w:rFonts w:ascii="Arial" w:eastAsia="Times New Roman" w:hAnsi="Arial" w:cs="Arial"/>
          <w:color w:val="000000"/>
          <w:lang w:eastAsia="es-ES"/>
        </w:rPr>
        <w:t>n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 lo que Novak argumentó.</w:t>
      </w:r>
    </w:p>
    <w:p w:rsidR="00AB46DE" w:rsidRPr="00BF6687" w:rsidRDefault="00AB46DE" w:rsidP="00BF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6687" w:rsidRDefault="00BF6687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F6687">
        <w:rPr>
          <w:rFonts w:ascii="Arial" w:eastAsia="Times New Roman" w:hAnsi="Arial" w:cs="Arial"/>
          <w:color w:val="000000"/>
          <w:lang w:eastAsia="es-ES"/>
        </w:rPr>
        <w:t>Cuando se realiza un mapa conceptual, se obli</w:t>
      </w:r>
      <w:r w:rsidR="00AB46DE">
        <w:rPr>
          <w:rFonts w:ascii="Arial" w:eastAsia="Times New Roman" w:hAnsi="Arial" w:cs="Arial"/>
          <w:color w:val="000000"/>
          <w:lang w:eastAsia="es-ES"/>
        </w:rPr>
        <w:t>ga al estudiante a relacionarse</w:t>
      </w:r>
      <w:r w:rsidRPr="00BF6687">
        <w:rPr>
          <w:rFonts w:ascii="Arial" w:eastAsia="Times New Roman" w:hAnsi="Arial" w:cs="Arial"/>
          <w:color w:val="000000"/>
          <w:lang w:eastAsia="es-ES"/>
        </w:rPr>
        <w:t>, a jugar con los</w:t>
      </w:r>
      <w:r w:rsidR="00AB46DE">
        <w:rPr>
          <w:rFonts w:ascii="Arial" w:eastAsia="Times New Roman" w:hAnsi="Arial" w:cs="Arial"/>
          <w:color w:val="000000"/>
          <w:lang w:eastAsia="es-ES"/>
        </w:rPr>
        <w:t xml:space="preserve"> conceptos, a que se empape d</w:t>
      </w:r>
      <w:r w:rsidRPr="00BF6687">
        <w:rPr>
          <w:rFonts w:ascii="Arial" w:eastAsia="Times New Roman" w:hAnsi="Arial" w:cs="Arial"/>
          <w:color w:val="000000"/>
          <w:lang w:eastAsia="es-ES"/>
        </w:rPr>
        <w:t>el contenido. No es una simple memorización; se debe prestar atención a la relación entre los conceptos</w:t>
      </w:r>
      <w:r w:rsidR="00AB46DE">
        <w:rPr>
          <w:rFonts w:ascii="Arial" w:eastAsia="Times New Roman" w:hAnsi="Arial" w:cs="Arial"/>
          <w:color w:val="000000"/>
          <w:lang w:eastAsia="es-ES"/>
        </w:rPr>
        <w:t>, los cuales se presentan ordenados de forma jerárquica</w:t>
      </w:r>
      <w:r w:rsidRPr="00BF6687">
        <w:rPr>
          <w:rFonts w:ascii="Arial" w:eastAsia="Times New Roman" w:hAnsi="Arial" w:cs="Arial"/>
          <w:color w:val="000000"/>
          <w:lang w:eastAsia="es-ES"/>
        </w:rPr>
        <w:t>. Es un proceso activo.</w:t>
      </w:r>
    </w:p>
    <w:p w:rsidR="00FF1B79" w:rsidRDefault="00FF1B79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BF6687" w:rsidRPr="007B34C9" w:rsidRDefault="00FF1B79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Así mismo, el uso de un mapa conceptual puede tener varios propósitos como, por ejemplo:</w:t>
      </w:r>
    </w:p>
    <w:p w:rsidR="00BF6687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- 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Generar ideas (</w:t>
      </w:r>
      <w:proofErr w:type="spellStart"/>
      <w:r w:rsidR="00BF6687" w:rsidRPr="00BF6687">
        <w:rPr>
          <w:rFonts w:ascii="Arial" w:eastAsia="Times New Roman" w:hAnsi="Arial" w:cs="Arial"/>
          <w:color w:val="000000"/>
          <w:lang w:eastAsia="es-ES"/>
        </w:rPr>
        <w:t>brain</w:t>
      </w:r>
      <w:proofErr w:type="spellEnd"/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="00BF6687" w:rsidRPr="00BF6687">
        <w:rPr>
          <w:rFonts w:ascii="Arial" w:eastAsia="Times New Roman" w:hAnsi="Arial" w:cs="Arial"/>
          <w:color w:val="000000"/>
          <w:lang w:eastAsia="es-ES"/>
        </w:rPr>
        <w:t>storming</w:t>
      </w:r>
      <w:proofErr w:type="spellEnd"/>
      <w:r w:rsidR="00BF6687" w:rsidRPr="00BF6687">
        <w:rPr>
          <w:rFonts w:ascii="Arial" w:eastAsia="Times New Roman" w:hAnsi="Arial" w:cs="Arial"/>
          <w:color w:val="000000"/>
          <w:lang w:eastAsia="es-ES"/>
        </w:rPr>
        <w:t>, etc.).</w:t>
      </w:r>
    </w:p>
    <w:p w:rsidR="00BF6687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- 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Comunicar ideas complejas.</w:t>
      </w:r>
    </w:p>
    <w:p w:rsidR="00BF6687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- 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Contribuir al aprendizaje integrando explícitamente conocimientos nuevos y antiguos</w:t>
      </w:r>
      <w:r>
        <w:rPr>
          <w:rFonts w:ascii="Arial" w:eastAsia="Times New Roman" w:hAnsi="Arial" w:cs="Arial"/>
          <w:color w:val="000000"/>
          <w:lang w:eastAsia="es-ES"/>
        </w:rPr>
        <w:t>.</w:t>
      </w:r>
    </w:p>
    <w:p w:rsidR="00BF6687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-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 Evaluar la comprensión o diagnosticar la incomprensión.</w:t>
      </w:r>
    </w:p>
    <w:p w:rsidR="00BF6687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- 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Explorar el conocimiento previo y los errores de concepto.</w:t>
      </w:r>
    </w:p>
    <w:p w:rsidR="00BF6687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- 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Fomentar el aprendizaje significativo para mejorar el éxito de los estudiantes.</w:t>
      </w:r>
    </w:p>
    <w:p w:rsidR="00BF6687" w:rsidRDefault="00FF1B79" w:rsidP="00FF1B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- 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>Medir la comprensión de conceptos.</w:t>
      </w:r>
    </w:p>
    <w:p w:rsidR="00FF1B79" w:rsidRDefault="00FF1B79" w:rsidP="00FF1B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FF1B79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687">
        <w:rPr>
          <w:rFonts w:ascii="Arial" w:eastAsia="Times New Roman" w:hAnsi="Arial" w:cs="Arial"/>
          <w:color w:val="000000"/>
          <w:lang w:eastAsia="es-ES"/>
        </w:rPr>
        <w:t>En nuestra opinión, los mapas conceptuales tienen mucha importancia porque reflejan la evidencia de que el alumnado está aprendiendo significativamente el contenido</w:t>
      </w:r>
      <w:r>
        <w:rPr>
          <w:rFonts w:ascii="Arial" w:eastAsia="Times New Roman" w:hAnsi="Arial" w:cs="Arial"/>
          <w:color w:val="000000"/>
          <w:lang w:eastAsia="es-ES"/>
        </w:rPr>
        <w:t>; tiene significados personales. Con ellos l</w:t>
      </w:r>
      <w:r w:rsidRPr="00BF6687">
        <w:rPr>
          <w:rFonts w:ascii="Arial" w:eastAsia="Times New Roman" w:hAnsi="Arial" w:cs="Arial"/>
          <w:color w:val="000000"/>
          <w:lang w:eastAsia="es-ES"/>
        </w:rPr>
        <w:t>os nuevos conceptos permanecen más tiempo en la memoria.</w:t>
      </w:r>
    </w:p>
    <w:p w:rsidR="00FF1B79" w:rsidRPr="00BF6687" w:rsidRDefault="00FF1B79" w:rsidP="00FF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F1B79" w:rsidRDefault="00FF1B79" w:rsidP="00BF66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En relación a esto, queremos mencionar que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 la mayor parte del aprendizaje receptivo en la escuela supone el problema de que el alumnado memoriza los </w:t>
      </w:r>
      <w:r w:rsidRPr="00BF6687">
        <w:rPr>
          <w:rFonts w:ascii="Arial" w:eastAsia="Times New Roman" w:hAnsi="Arial" w:cs="Arial"/>
          <w:color w:val="000000"/>
          <w:lang w:eastAsia="es-ES"/>
        </w:rPr>
        <w:t>conceptos,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 pero tiene dificultades para comprenderlos. Esta dificultad puede solucionarse utilizando en el aula los mapas conceptuales</w:t>
      </w:r>
      <w:r>
        <w:rPr>
          <w:rFonts w:ascii="Arial" w:eastAsia="Times New Roman" w:hAnsi="Arial" w:cs="Arial"/>
          <w:color w:val="000000"/>
          <w:lang w:eastAsia="es-ES"/>
        </w:rPr>
        <w:t>, los cuales son</w:t>
      </w:r>
      <w:r w:rsidRPr="00BF6687">
        <w:rPr>
          <w:rFonts w:ascii="Arial" w:eastAsia="Times New Roman" w:hAnsi="Arial" w:cs="Arial"/>
          <w:color w:val="000000"/>
          <w:lang w:eastAsia="es-ES"/>
        </w:rPr>
        <w:t xml:space="preserve"> dinámicos ya que están cambiando constantemente en el transcurso d</w:t>
      </w:r>
      <w:r>
        <w:rPr>
          <w:rFonts w:ascii="Arial" w:eastAsia="Times New Roman" w:hAnsi="Arial" w:cs="Arial"/>
          <w:color w:val="000000"/>
          <w:lang w:eastAsia="es-ES"/>
        </w:rPr>
        <w:t>e aprendizaje significativo</w:t>
      </w:r>
      <w:r w:rsidR="00BF6687" w:rsidRPr="00BF6687">
        <w:rPr>
          <w:rFonts w:ascii="Arial" w:eastAsia="Times New Roman" w:hAnsi="Arial" w:cs="Arial"/>
          <w:color w:val="000000"/>
          <w:lang w:eastAsia="es-ES"/>
        </w:rPr>
        <w:t xml:space="preserve">. </w:t>
      </w:r>
    </w:p>
    <w:p w:rsidR="00FF1B79" w:rsidRDefault="00FF1B79" w:rsidP="00FF1B79"/>
    <w:p w:rsidR="007B34C9" w:rsidRDefault="00FF1B79" w:rsidP="007B34C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Por último, e</w:t>
      </w:r>
      <w:r w:rsidRPr="00BF6687">
        <w:rPr>
          <w:rFonts w:ascii="Arial" w:eastAsia="Times New Roman" w:hAnsi="Arial" w:cs="Arial"/>
          <w:color w:val="000000"/>
          <w:lang w:eastAsia="es-ES"/>
        </w:rPr>
        <w:t>n relación a los mapas conceptuales</w:t>
      </w:r>
      <w:r>
        <w:rPr>
          <w:rFonts w:ascii="Arial" w:eastAsia="Times New Roman" w:hAnsi="Arial" w:cs="Arial"/>
          <w:color w:val="000000"/>
          <w:lang w:eastAsia="es-ES"/>
        </w:rPr>
        <w:t>,</w:t>
      </w:r>
      <w:r w:rsidRPr="00BF6687">
        <w:rPr>
          <w:rFonts w:ascii="Arial" w:eastAsia="Times New Roman" w:hAnsi="Arial" w:cs="Arial"/>
          <w:color w:val="000000"/>
          <w:lang w:eastAsia="es-ES"/>
        </w:rPr>
        <w:t xml:space="preserve"> hemos descubierto un software informático muy útil e interesante llamado </w:t>
      </w:r>
      <w:proofErr w:type="spellStart"/>
      <w:r w:rsidRPr="00BF6687">
        <w:rPr>
          <w:rFonts w:ascii="Arial" w:eastAsia="Times New Roman" w:hAnsi="Arial" w:cs="Arial"/>
          <w:color w:val="000000"/>
          <w:lang w:eastAsia="es-ES"/>
        </w:rPr>
        <w:t>Cmap</w:t>
      </w:r>
      <w:proofErr w:type="spellEnd"/>
      <w:r w:rsidRPr="00BF6687">
        <w:rPr>
          <w:rFonts w:ascii="Arial" w:eastAsia="Times New Roman" w:hAnsi="Arial" w:cs="Arial"/>
          <w:color w:val="000000"/>
          <w:lang w:eastAsia="es-ES"/>
        </w:rPr>
        <w:t xml:space="preserve"> Tools. Este programa facilita la const</w:t>
      </w:r>
      <w:r>
        <w:rPr>
          <w:rFonts w:ascii="Arial" w:eastAsia="Times New Roman" w:hAnsi="Arial" w:cs="Arial"/>
          <w:color w:val="000000"/>
          <w:lang w:eastAsia="es-ES"/>
        </w:rPr>
        <w:t>rucción y posterior difusión de</w:t>
      </w:r>
      <w:r w:rsidRPr="00BF6687">
        <w:rPr>
          <w:rFonts w:ascii="Arial" w:eastAsia="Times New Roman" w:hAnsi="Arial" w:cs="Arial"/>
          <w:color w:val="000000"/>
          <w:lang w:eastAsia="es-ES"/>
        </w:rPr>
        <w:t> mapa</w:t>
      </w:r>
      <w:r>
        <w:rPr>
          <w:rFonts w:ascii="Arial" w:eastAsia="Times New Roman" w:hAnsi="Arial" w:cs="Arial"/>
          <w:color w:val="000000"/>
          <w:lang w:eastAsia="es-ES"/>
        </w:rPr>
        <w:t xml:space="preserve">s conceptuales, siendo </w:t>
      </w:r>
      <w:r w:rsidRPr="00BF6687">
        <w:rPr>
          <w:rFonts w:ascii="Arial" w:eastAsia="Times New Roman" w:hAnsi="Arial" w:cs="Arial"/>
          <w:color w:val="000000"/>
          <w:lang w:eastAsia="es-ES"/>
        </w:rPr>
        <w:t>utilizad</w:t>
      </w:r>
      <w:r>
        <w:rPr>
          <w:rFonts w:ascii="Arial" w:eastAsia="Times New Roman" w:hAnsi="Arial" w:cs="Arial"/>
          <w:color w:val="000000"/>
          <w:lang w:eastAsia="es-ES"/>
        </w:rPr>
        <w:t>o por personas de todo el mundo</w:t>
      </w:r>
      <w:r w:rsidRPr="00BF6687">
        <w:rPr>
          <w:rFonts w:ascii="Arial" w:eastAsia="Times New Roman" w:hAnsi="Arial" w:cs="Arial"/>
          <w:color w:val="000000"/>
          <w:lang w:eastAsia="es-ES"/>
        </w:rPr>
        <w:t xml:space="preserve"> para un</w:t>
      </w:r>
      <w:r w:rsidR="007B34C9">
        <w:rPr>
          <w:rFonts w:ascii="Arial" w:eastAsia="Times New Roman" w:hAnsi="Arial" w:cs="Arial"/>
          <w:color w:val="000000"/>
          <w:lang w:eastAsia="es-ES"/>
        </w:rPr>
        <w:t>a gran variedad de aplicaciones.</w:t>
      </w:r>
    </w:p>
    <w:p w:rsidR="00BF6687" w:rsidRDefault="00BF6687" w:rsidP="007B34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7B34C9">
        <w:rPr>
          <w:rFonts w:ascii="Arial" w:eastAsia="Times New Roman" w:hAnsi="Arial" w:cs="Arial"/>
          <w:color w:val="000000"/>
          <w:lang w:eastAsia="es-ES"/>
        </w:rPr>
        <w:lastRenderedPageBreak/>
        <w:t>CIENCIAS SOCIALES</w:t>
      </w:r>
    </w:p>
    <w:p w:rsidR="00D511DF" w:rsidRDefault="00D511DF" w:rsidP="00D511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D511DF" w:rsidRDefault="00D511DF" w:rsidP="00D511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Antes de comenzar, queremos mencionar que dentro de las Ciencias Sociales se trabajan muchos aspectos, pero, en este trabajo, vamos a centrarnos en el paisaje al ser el concepto que hemos estudiado a lo largo de esta asignatura.</w:t>
      </w:r>
    </w:p>
    <w:p w:rsidR="00D511DF" w:rsidRDefault="00D511DF" w:rsidP="00D511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FC2186" w:rsidRPr="007B34C9" w:rsidRDefault="00D511DF" w:rsidP="00FC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Centrándonos en el paisaje, ha de tenerse en cuenta que puede trabajarse tanto desde una dimensión perceptiva como de una dimensión social</w:t>
      </w:r>
      <w:r w:rsidR="00FC2186">
        <w:rPr>
          <w:rFonts w:ascii="Arial" w:eastAsia="Times New Roman" w:hAnsi="Arial" w:cs="Arial"/>
          <w:color w:val="000000"/>
          <w:lang w:eastAsia="es-ES"/>
        </w:rPr>
        <w:t>.</w:t>
      </w:r>
      <w:r w:rsidR="00FC2186" w:rsidRPr="00FC218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C2186" w:rsidRPr="007B34C9">
        <w:rPr>
          <w:rFonts w:ascii="Arial" w:eastAsia="Times New Roman" w:hAnsi="Arial" w:cs="Arial"/>
          <w:color w:val="000000"/>
          <w:lang w:eastAsia="es-ES"/>
        </w:rPr>
        <w:t>Es decir, que los niños y niñas deberán descubrir los cambios en el medio en sus dos vertientes: física y social. Para ello deben percibir las transformaciones naturales, pero también las que son p</w:t>
      </w:r>
      <w:r w:rsidR="00FC2186">
        <w:rPr>
          <w:rFonts w:ascii="Arial" w:eastAsia="Times New Roman" w:hAnsi="Arial" w:cs="Arial"/>
          <w:color w:val="000000"/>
          <w:lang w:eastAsia="es-ES"/>
        </w:rPr>
        <w:t xml:space="preserve">roducto de la acción humana. </w:t>
      </w:r>
    </w:p>
    <w:p w:rsidR="00FC2186" w:rsidRDefault="00FC2186" w:rsidP="00FC21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FC2186" w:rsidRDefault="00FC2186" w:rsidP="00FC21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Así, consideramos que en el ámbito escolar ha de darse importancia a esta última al ser la que hace referencia </w:t>
      </w:r>
      <w:r w:rsidRPr="00387321">
        <w:rPr>
          <w:rFonts w:ascii="Arial" w:eastAsia="Times New Roman" w:hAnsi="Arial" w:cs="Arial"/>
          <w:color w:val="000000"/>
          <w:lang w:eastAsia="es-ES"/>
        </w:rPr>
        <w:t>a las t</w:t>
      </w:r>
      <w:r>
        <w:rPr>
          <w:rFonts w:ascii="Arial" w:eastAsia="Times New Roman" w:hAnsi="Arial" w:cs="Arial"/>
          <w:color w:val="000000"/>
          <w:lang w:eastAsia="es-ES"/>
        </w:rPr>
        <w:t>ransformaciones derivadas de la</w:t>
      </w:r>
      <w:r w:rsidRPr="00387321">
        <w:rPr>
          <w:rFonts w:ascii="Arial" w:eastAsia="Times New Roman" w:hAnsi="Arial" w:cs="Arial"/>
          <w:color w:val="000000"/>
          <w:lang w:eastAsia="es-ES"/>
        </w:rPr>
        <w:t xml:space="preserve"> acción humana sobre el medio.</w:t>
      </w:r>
      <w:r w:rsidRPr="00FC218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387321">
        <w:rPr>
          <w:rFonts w:ascii="Arial" w:eastAsia="Times New Roman" w:hAnsi="Arial" w:cs="Arial"/>
          <w:color w:val="000000"/>
          <w:lang w:eastAsia="es-ES"/>
        </w:rPr>
        <w:t>Desde el punto de vista educativo,</w:t>
      </w:r>
      <w:r>
        <w:rPr>
          <w:rFonts w:ascii="Arial" w:eastAsia="Times New Roman" w:hAnsi="Arial" w:cs="Arial"/>
          <w:color w:val="000000"/>
          <w:lang w:eastAsia="es-ES"/>
        </w:rPr>
        <w:t xml:space="preserve"> en cuanto a la dimensión social</w:t>
      </w:r>
      <w:r w:rsidRPr="00387321">
        <w:rPr>
          <w:rFonts w:ascii="Arial" w:eastAsia="Times New Roman" w:hAnsi="Arial" w:cs="Arial"/>
          <w:color w:val="000000"/>
          <w:lang w:eastAsia="es-ES"/>
        </w:rPr>
        <w:t>, es necesario poner el acento en las consecuencias que dicha intervención humana ha tenido</w:t>
      </w:r>
      <w:r>
        <w:rPr>
          <w:rFonts w:ascii="Arial" w:eastAsia="Times New Roman" w:hAnsi="Arial" w:cs="Arial"/>
          <w:color w:val="000000"/>
          <w:lang w:eastAsia="es-ES"/>
        </w:rPr>
        <w:t xml:space="preserve"> en la modificación del espacio y en</w:t>
      </w:r>
      <w:r w:rsidRPr="00387321">
        <w:rPr>
          <w:rFonts w:ascii="Arial" w:eastAsia="Times New Roman" w:hAnsi="Arial" w:cs="Arial"/>
          <w:color w:val="000000"/>
          <w:lang w:eastAsia="es-ES"/>
        </w:rPr>
        <w:t xml:space="preserve"> los problemas medioambientales que todo ello ha generado. Por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811E3A">
        <w:rPr>
          <w:rFonts w:ascii="Arial" w:eastAsia="Times New Roman" w:hAnsi="Arial" w:cs="Arial"/>
          <w:color w:val="000000"/>
          <w:lang w:eastAsia="es-ES"/>
        </w:rPr>
        <w:t xml:space="preserve">ello, lo que se deberá intentar </w:t>
      </w:r>
      <w:r w:rsidRPr="00387321">
        <w:rPr>
          <w:rFonts w:ascii="Arial" w:eastAsia="Times New Roman" w:hAnsi="Arial" w:cs="Arial"/>
          <w:color w:val="000000"/>
          <w:lang w:eastAsia="es-ES"/>
        </w:rPr>
        <w:t xml:space="preserve">favorecer </w:t>
      </w:r>
      <w:r>
        <w:rPr>
          <w:rFonts w:ascii="Arial" w:eastAsia="Times New Roman" w:hAnsi="Arial" w:cs="Arial"/>
          <w:color w:val="000000"/>
          <w:lang w:eastAsia="es-ES"/>
        </w:rPr>
        <w:t xml:space="preserve">será </w:t>
      </w:r>
      <w:r w:rsidRPr="00387321">
        <w:rPr>
          <w:rFonts w:ascii="Arial" w:eastAsia="Times New Roman" w:hAnsi="Arial" w:cs="Arial"/>
          <w:color w:val="000000"/>
          <w:lang w:eastAsia="es-ES"/>
        </w:rPr>
        <w:t xml:space="preserve">el sentido de responsabilidad, tanto individual como colectiva, para la conservación y protección del paisaje. </w:t>
      </w:r>
    </w:p>
    <w:p w:rsidR="00FC2186" w:rsidRDefault="00FC2186" w:rsidP="00FC21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FC2186" w:rsidRPr="007B34C9" w:rsidRDefault="00FC2186" w:rsidP="00FC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Dicho esto, cabe destacar que, tanto en Ed. Infantil como en Ed. Primaria, el acercamiento al paisaje ha de hacerse a través de un enfoque globalizado.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lang w:eastAsia="es-ES"/>
        </w:rPr>
        <w:t>E</w:t>
      </w:r>
      <w:r w:rsidRPr="007B34C9">
        <w:rPr>
          <w:rFonts w:ascii="Arial" w:eastAsia="Times New Roman" w:hAnsi="Arial" w:cs="Arial"/>
          <w:color w:val="000000"/>
          <w:lang w:eastAsia="es-ES"/>
        </w:rPr>
        <w:t>l paisaje es una realidad tangible vivenciada por los alumnos de esta etapa, por lo que debe ser captado como un todo, tomando como referencia la propia experiencia, y sobre ella elaborar nuevos conocimientos. De este modo no resulta difícil tipificar grandes grupos de paisajes en función de atributos dominantes (urbano o natural) e incluso llegar a distinguir la acción humana sobre el medio.</w:t>
      </w:r>
    </w:p>
    <w:p w:rsidR="00FC2186" w:rsidRPr="00FC2186" w:rsidRDefault="00FC2186" w:rsidP="00FC218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D511DF" w:rsidRDefault="00FC2186" w:rsidP="00D511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C2186">
        <w:rPr>
          <w:rFonts w:ascii="Arial" w:eastAsia="Times New Roman" w:hAnsi="Arial" w:cs="Arial"/>
          <w:lang w:eastAsia="es-ES"/>
        </w:rPr>
        <w:t xml:space="preserve">Por todo esto, </w:t>
      </w:r>
      <w:r w:rsidRPr="00FC2186">
        <w:rPr>
          <w:rFonts w:ascii="Arial" w:eastAsia="Times New Roman" w:hAnsi="Arial" w:cs="Arial"/>
          <w:color w:val="000000"/>
          <w:lang w:eastAsia="es-ES"/>
        </w:rPr>
        <w:t>los estudios del paisaje en la escuela tienen que tener una doble finalidad: por un lado, instruir y educar al alumno en contenidos específicos; y por otro, generar un espíritu reflexivo</w:t>
      </w:r>
      <w:r w:rsidRPr="007B34C9">
        <w:rPr>
          <w:rFonts w:ascii="Arial" w:eastAsia="Times New Roman" w:hAnsi="Arial" w:cs="Arial"/>
          <w:color w:val="000000"/>
          <w:lang w:eastAsia="es-ES"/>
        </w:rPr>
        <w:t xml:space="preserve"> y crítico hacia la conservación del paisaje y del medio ambiente.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C2186" w:rsidRDefault="00FC2186" w:rsidP="00D511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BF6687" w:rsidRPr="00BF6687" w:rsidRDefault="00FC2186" w:rsidP="00BF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Sin embargo, hemos podido observar que en el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curriculum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de Educación Infantil apenas se hace referencia al paisaje. Por un lado, el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curriculum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navarro</w:t>
      </w:r>
      <w:r w:rsidR="007B34C9" w:rsidRPr="007B34C9">
        <w:rPr>
          <w:rFonts w:ascii="Arial" w:eastAsia="Times New Roman" w:hAnsi="Arial" w:cs="Arial"/>
          <w:color w:val="000000"/>
          <w:lang w:eastAsia="es-ES"/>
        </w:rPr>
        <w:t xml:space="preserve"> incluye </w:t>
      </w:r>
      <w:r>
        <w:rPr>
          <w:rFonts w:ascii="Arial" w:eastAsia="Times New Roman" w:hAnsi="Arial" w:cs="Arial"/>
          <w:color w:val="000000"/>
          <w:lang w:eastAsia="es-ES"/>
        </w:rPr>
        <w:t>el paisaje</w:t>
      </w:r>
      <w:r w:rsidR="007B34C9" w:rsidRPr="007B34C9">
        <w:rPr>
          <w:rFonts w:ascii="Arial" w:eastAsia="Times New Roman" w:hAnsi="Arial" w:cs="Arial"/>
          <w:color w:val="000000"/>
          <w:lang w:eastAsia="es-ES"/>
        </w:rPr>
        <w:t xml:space="preserve"> en sus objetivos, orientado al estudio de los paisajes de la comunidad: “Conocer y valorar los componentes básicos del medio natural y algunas de sus relaciones, cambios y transformaciones, desarrollando actitudes de cuidado, respeto y responsabilidad en su</w:t>
      </w:r>
      <w:r w:rsidR="00754506">
        <w:rPr>
          <w:rFonts w:ascii="Arial" w:eastAsia="Times New Roman" w:hAnsi="Arial" w:cs="Arial"/>
          <w:color w:val="000000"/>
          <w:lang w:eastAsia="es-ES"/>
        </w:rPr>
        <w:t xml:space="preserve"> </w:t>
      </w:r>
      <w:bookmarkStart w:id="0" w:name="_GoBack"/>
      <w:bookmarkEnd w:id="0"/>
      <w:r w:rsidR="007B34C9" w:rsidRPr="007B34C9">
        <w:rPr>
          <w:rFonts w:ascii="Arial" w:eastAsia="Times New Roman" w:hAnsi="Arial" w:cs="Arial"/>
          <w:color w:val="000000"/>
          <w:lang w:eastAsia="es-ES"/>
        </w:rPr>
        <w:t xml:space="preserve">conservación, tomando como referencia los paisajes de la Comunidad Foral de Navarra.”. (BON 25-04-2007). </w:t>
      </w:r>
      <w:r>
        <w:rPr>
          <w:rFonts w:ascii="Arial" w:eastAsia="Times New Roman" w:hAnsi="Arial" w:cs="Arial"/>
          <w:color w:val="000000"/>
          <w:lang w:eastAsia="es-ES"/>
        </w:rPr>
        <w:t xml:space="preserve">Por otro lado, </w:t>
      </w:r>
      <w:r w:rsidR="00754506">
        <w:rPr>
          <w:rFonts w:ascii="Arial" w:eastAsia="Times New Roman" w:hAnsi="Arial" w:cs="Arial"/>
          <w:color w:val="000000"/>
          <w:lang w:eastAsia="es-ES"/>
        </w:rPr>
        <w:t xml:space="preserve">aparece de nuevo en </w:t>
      </w:r>
      <w:r w:rsidR="007B34C9" w:rsidRPr="007B34C9">
        <w:rPr>
          <w:rFonts w:ascii="Arial" w:eastAsia="Times New Roman" w:hAnsi="Arial" w:cs="Arial"/>
          <w:color w:val="000000"/>
          <w:lang w:eastAsia="es-ES"/>
        </w:rPr>
        <w:t xml:space="preserve">los contenidos relativos al “acercamiento a la naturaleza” para referirse a la realidad navarra. También lo utiliza con ese mismo sentido en los criterios de evaluación, además del que aparece en el texto ministerial: “Identificación del mapa de la Comunidad Foral de Navarra y de sus paisajes: la Montaña, la Zona Media </w:t>
      </w:r>
      <w:r w:rsidR="00754506">
        <w:rPr>
          <w:rFonts w:ascii="Arial" w:eastAsia="Times New Roman" w:hAnsi="Arial" w:cs="Arial"/>
          <w:color w:val="000000"/>
          <w:lang w:eastAsia="es-ES"/>
        </w:rPr>
        <w:t xml:space="preserve">y la Ribera.” (BON 25-04-2007) y </w:t>
      </w:r>
      <w:r w:rsidR="007B34C9" w:rsidRPr="007B34C9">
        <w:rPr>
          <w:rFonts w:ascii="Arial" w:eastAsia="Times New Roman" w:hAnsi="Arial" w:cs="Arial"/>
          <w:color w:val="000000"/>
          <w:lang w:eastAsia="es-ES"/>
        </w:rPr>
        <w:t xml:space="preserve">“Dar muestras de interesarse por el medio natural, identificar y nombrar algunos de sus componentes, establecer relaciones sencillas de interdependencia, manifestar actitudes de cuidado y respeto hacia la naturaleza y participar en actividades para conservarla, tomando como referencia los paisajes </w:t>
      </w:r>
      <w:r w:rsidR="00387321">
        <w:rPr>
          <w:rFonts w:ascii="Arial" w:eastAsia="Times New Roman" w:hAnsi="Arial" w:cs="Arial"/>
          <w:color w:val="000000"/>
          <w:lang w:eastAsia="es-ES"/>
        </w:rPr>
        <w:t xml:space="preserve">de Navarra.” (BON 25-04-2007). </w:t>
      </w:r>
    </w:p>
    <w:sectPr w:rsidR="00BF6687" w:rsidRPr="00BF6687" w:rsidSect="00596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2103"/>
    <w:multiLevelType w:val="hybridMultilevel"/>
    <w:tmpl w:val="D82A5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BD2"/>
    <w:rsid w:val="00057BD2"/>
    <w:rsid w:val="00087A7B"/>
    <w:rsid w:val="0018393A"/>
    <w:rsid w:val="00387321"/>
    <w:rsid w:val="005112AD"/>
    <w:rsid w:val="00596496"/>
    <w:rsid w:val="00754506"/>
    <w:rsid w:val="007B34C9"/>
    <w:rsid w:val="00811E3A"/>
    <w:rsid w:val="00AB46DE"/>
    <w:rsid w:val="00BF6687"/>
    <w:rsid w:val="00D511DF"/>
    <w:rsid w:val="00FC053A"/>
    <w:rsid w:val="00FC2186"/>
    <w:rsid w:val="00FF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F668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4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finicion.de/naturale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Kelly Franco</dc:creator>
  <cp:lastModifiedBy>vane</cp:lastModifiedBy>
  <cp:revision>2</cp:revision>
  <dcterms:created xsi:type="dcterms:W3CDTF">2017-01-09T12:43:00Z</dcterms:created>
  <dcterms:modified xsi:type="dcterms:W3CDTF">2017-01-09T12:43:00Z</dcterms:modified>
</cp:coreProperties>
</file>