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6" w:rsidRPr="00DF7253" w:rsidRDefault="00D004D4" w:rsidP="006B471C">
      <w:pPr>
        <w:jc w:val="both"/>
        <w:rPr>
          <w:b/>
        </w:rPr>
      </w:pPr>
      <w:proofErr w:type="spellStart"/>
      <w:r w:rsidRPr="00DF7253">
        <w:rPr>
          <w:b/>
        </w:rPr>
        <w:t>Geosfera</w:t>
      </w:r>
      <w:proofErr w:type="spellEnd"/>
      <w:r w:rsidR="00DF7253" w:rsidRPr="00DF7253">
        <w:rPr>
          <w:b/>
        </w:rPr>
        <w:t>, propuesta de actividad.</w:t>
      </w:r>
    </w:p>
    <w:p w:rsidR="00D004D4" w:rsidRDefault="00D004D4" w:rsidP="006B471C">
      <w:pPr>
        <w:jc w:val="both"/>
        <w:rPr>
          <w:i/>
        </w:rPr>
      </w:pPr>
      <w:r w:rsidRPr="00D004D4">
        <w:rPr>
          <w:i/>
        </w:rPr>
        <w:t xml:space="preserve">El objetivo de este entregable es </w:t>
      </w:r>
      <w:bookmarkStart w:id="0" w:name="_GoBack"/>
      <w:r w:rsidRPr="00DF7253">
        <w:rPr>
          <w:i/>
          <w:u w:val="single"/>
        </w:rPr>
        <w:t>comprender</w:t>
      </w:r>
      <w:r w:rsidRPr="00D004D4">
        <w:rPr>
          <w:i/>
        </w:rPr>
        <w:t xml:space="preserve"> </w:t>
      </w:r>
      <w:bookmarkEnd w:id="0"/>
      <w:r w:rsidRPr="00D004D4">
        <w:rPr>
          <w:i/>
        </w:rPr>
        <w:t xml:space="preserve">como se llegó a la conclusión de que la tierra está compuesta por capas de diferente grosor, composición, rigidez, comprensibilidad y densidad mediante el estudio de ondas que se propagan por el interior del planeta. </w:t>
      </w:r>
      <w:r w:rsidRPr="00D004D4">
        <w:rPr>
          <w:i/>
        </w:rPr>
        <w:br/>
        <w:t>Tras la clase magistral en la que se explica la forma de propagación y los factores que influyen en las ondas S y P estudiadas se realizará el siguiente ejercicio.</w:t>
      </w:r>
    </w:p>
    <w:p w:rsidR="00DF7253" w:rsidRPr="00D004D4" w:rsidRDefault="00DF7253" w:rsidP="006B471C">
      <w:pPr>
        <w:jc w:val="both"/>
        <w:rPr>
          <w:i/>
        </w:rPr>
      </w:pPr>
      <w:r>
        <w:rPr>
          <w:i/>
        </w:rPr>
        <w:t xml:space="preserve">Esta actividad de </w:t>
      </w:r>
      <w:r w:rsidRPr="00DF7253">
        <w:rPr>
          <w:i/>
          <w:u w:val="single"/>
        </w:rPr>
        <w:t>elaboración</w:t>
      </w:r>
      <w:r>
        <w:rPr>
          <w:i/>
        </w:rPr>
        <w:t xml:space="preserve"> ocupara una fracción de una sesión de 50 minutos.</w:t>
      </w:r>
    </w:p>
    <w:p w:rsidR="00D004D4" w:rsidRDefault="00D004D4" w:rsidP="006B471C">
      <w:pPr>
        <w:jc w:val="center"/>
      </w:pPr>
      <w:r>
        <w:t>---</w:t>
      </w:r>
    </w:p>
    <w:p w:rsidR="00D004D4" w:rsidRDefault="00D004D4" w:rsidP="006B471C">
      <w:pPr>
        <w:jc w:val="both"/>
      </w:pPr>
      <w:r>
        <w:t>La siguiente imagen muestra la propagación de las ondas sísmicas en un planeta imaginario de 500km de radio del cual queremos conocer la estructura interna:</w:t>
      </w:r>
    </w:p>
    <w:p w:rsidR="00D004D4" w:rsidRDefault="00D004D4" w:rsidP="006B471C">
      <w:pPr>
        <w:pStyle w:val="Prrafodelista"/>
        <w:numPr>
          <w:ilvl w:val="0"/>
          <w:numId w:val="1"/>
        </w:numPr>
        <w:jc w:val="both"/>
      </w:pPr>
      <w:r>
        <w:t>¿Qué sabemos de la corteza del planeta?</w:t>
      </w:r>
    </w:p>
    <w:p w:rsidR="00D004D4" w:rsidRDefault="00D004D4" w:rsidP="006B471C">
      <w:pPr>
        <w:pStyle w:val="Prrafodelista"/>
        <w:numPr>
          <w:ilvl w:val="0"/>
          <w:numId w:val="1"/>
        </w:numPr>
        <w:jc w:val="both"/>
      </w:pPr>
      <w:r>
        <w:t>¿Qué características tiene el manto?</w:t>
      </w:r>
    </w:p>
    <w:p w:rsidR="006B471C" w:rsidRDefault="00D004D4" w:rsidP="006B471C">
      <w:pPr>
        <w:pStyle w:val="Prrafodelista"/>
        <w:numPr>
          <w:ilvl w:val="0"/>
          <w:numId w:val="1"/>
        </w:numPr>
        <w:jc w:val="both"/>
      </w:pPr>
      <w:r>
        <w:t>¿Cómo es el núcleo?</w:t>
      </w:r>
    </w:p>
    <w:p w:rsidR="00D004D4" w:rsidRDefault="00D004D4" w:rsidP="006B471C">
      <w:pPr>
        <w:jc w:val="both"/>
      </w:pPr>
      <w:r>
        <w:t>Ten en cuenta la teoría: ciertas ondas no se propagan en medios líquidos, los factores que influyen en su propagación (Densidad, rigidez, comprensibilidad)…</w:t>
      </w:r>
    </w:p>
    <w:p w:rsidR="00D004D4" w:rsidRDefault="006B471C" w:rsidP="006B471C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675" cy="3343275"/>
            <wp:effectExtent l="0" t="0" r="9525" b="9525"/>
            <wp:docPr id="2" name="Imagen 2" descr="C:\Users\labora1\Desktop\20160218_17033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ora1\Desktop\20160218_170334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1C" w:rsidRDefault="006B471C" w:rsidP="006B471C">
      <w:pPr>
        <w:jc w:val="both"/>
      </w:pPr>
    </w:p>
    <w:sectPr w:rsidR="006B4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F53"/>
    <w:multiLevelType w:val="hybridMultilevel"/>
    <w:tmpl w:val="3D9AAA22"/>
    <w:lvl w:ilvl="0" w:tplc="953EF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4"/>
    <w:rsid w:val="000D3436"/>
    <w:rsid w:val="006B471C"/>
    <w:rsid w:val="00894492"/>
    <w:rsid w:val="00D004D4"/>
    <w:rsid w:val="00D20EF5"/>
    <w:rsid w:val="00D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236CE-1337-4762-96A5-9EDF90D6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2016-02-18T15:53:00Z</dcterms:created>
  <dcterms:modified xsi:type="dcterms:W3CDTF">2016-02-22T17:03:00Z</dcterms:modified>
</cp:coreProperties>
</file>