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F5" w:rsidRDefault="00E52531" w:rsidP="005856CA">
      <w:pPr>
        <w:jc w:val="both"/>
      </w:pPr>
      <w:r w:rsidRPr="00E52531">
        <w:rPr>
          <w:b/>
        </w:rPr>
        <w:t>Magnetosfera. Propuesta de actividad.</w:t>
      </w:r>
    </w:p>
    <w:p w:rsidR="00E52531" w:rsidRPr="005856CA" w:rsidRDefault="005856CA" w:rsidP="005856CA">
      <w:pPr>
        <w:jc w:val="both"/>
        <w:rPr>
          <w:i/>
        </w:rPr>
      </w:pPr>
      <w:r w:rsidRPr="005856CA">
        <w:rPr>
          <w:i/>
        </w:rPr>
        <w:t>Esta actividad tiene como objetivo comprobar si los alumnos han entendido el concepto y de llevar a cabo una investigación por su cuenta de los requisitos necesarios para que se dé una en otros planetas y de cuan extensa es la magnetosfera, para ello harán uso de su imaginación volando a un planeta y creando una colonia ahí.</w:t>
      </w:r>
    </w:p>
    <w:p w:rsidR="00E52531" w:rsidRDefault="00E52531" w:rsidP="005856CA">
      <w:pPr>
        <w:jc w:val="center"/>
      </w:pPr>
      <w:r>
        <w:t>---</w:t>
      </w:r>
    </w:p>
    <w:p w:rsidR="00E52531" w:rsidRDefault="00E52531" w:rsidP="005856CA">
      <w:pPr>
        <w:jc w:val="both"/>
      </w:pPr>
      <w:r>
        <w:t xml:space="preserve">Sabemos que la interacción entre el núcleo y el manto forma la magnetosfera y que esta nos protege de radiación y vientos solares. Sin esa protección la radiación sería demasiado elevada como para que existiese la vida. </w:t>
      </w:r>
    </w:p>
    <w:p w:rsidR="00E52531" w:rsidRDefault="00E52531" w:rsidP="005856CA">
      <w:pPr>
        <w:jc w:val="both"/>
      </w:pPr>
      <w:r>
        <w:t>Infórmate y justifica en que otros planetas del sistema solar podría vivir el ser humano si solo atendiésemos a esta variable.</w:t>
      </w:r>
    </w:p>
    <w:p w:rsidR="005856CA" w:rsidRDefault="005856CA" w:rsidP="005856CA">
      <w:pPr>
        <w:pStyle w:val="Prrafodelista"/>
        <w:numPr>
          <w:ilvl w:val="0"/>
          <w:numId w:val="1"/>
        </w:numPr>
        <w:jc w:val="both"/>
      </w:pPr>
      <w:r>
        <w:t>¿En qué planetas es más fuerte y más débil la magnetosfera?</w:t>
      </w:r>
    </w:p>
    <w:p w:rsidR="005856CA" w:rsidRDefault="005856CA" w:rsidP="005856CA">
      <w:pPr>
        <w:pStyle w:val="Prrafodelista"/>
        <w:numPr>
          <w:ilvl w:val="0"/>
          <w:numId w:val="1"/>
        </w:numPr>
        <w:jc w:val="both"/>
      </w:pPr>
      <w:r>
        <w:t>¿Solo hay magnetosfera en planetas rocosos?</w:t>
      </w:r>
    </w:p>
    <w:p w:rsidR="005856CA" w:rsidRDefault="005856CA" w:rsidP="005856CA">
      <w:pPr>
        <w:pStyle w:val="Prrafodelista"/>
        <w:numPr>
          <w:ilvl w:val="0"/>
          <w:numId w:val="1"/>
        </w:numPr>
        <w:jc w:val="both"/>
      </w:pPr>
      <w:r>
        <w:t>¿Podríamos vivir en las lunas de algunos de estos planetas aunque no tengan magnetosfera? ¿Los astronautas que han pisado la luna estaban cubiertos por la magnetosfera terrestre? ¿Y los de la EEI?</w:t>
      </w:r>
    </w:p>
    <w:p w:rsidR="005856CA" w:rsidRDefault="005856CA" w:rsidP="005856CA">
      <w:pPr>
        <w:jc w:val="both"/>
      </w:pPr>
    </w:p>
    <w:p w:rsidR="005856CA" w:rsidRDefault="005856CA" w:rsidP="005856CA">
      <w:pPr>
        <w:pStyle w:val="Prrafodelista"/>
        <w:numPr>
          <w:ilvl w:val="0"/>
          <w:numId w:val="1"/>
        </w:numPr>
        <w:jc w:val="both"/>
      </w:pPr>
      <w:r>
        <w:t>En un planeta como marte, que aparentemente carece de magnetosfera o es muy débil, ¿Cómo protegerías a los astronautas de la radiación? ¿Cómo serían las salidas de campo para recoger muestras y explorar?</w:t>
      </w:r>
    </w:p>
    <w:p w:rsidR="005856CA" w:rsidRDefault="005856CA" w:rsidP="005856CA">
      <w:pPr>
        <w:pStyle w:val="Prrafodelista"/>
        <w:jc w:val="both"/>
      </w:pPr>
    </w:p>
    <w:p w:rsidR="005856CA" w:rsidRDefault="005856CA" w:rsidP="005856CA">
      <w:pPr>
        <w:pStyle w:val="Prrafodelista"/>
        <w:jc w:val="both"/>
      </w:pPr>
      <w:r>
        <w:t>(El alumno, se espera, debería responder con algo similar a la creación de búnkeres en el subsuelo o aleaciones para construcciones en la superficie que nos protejan de la radiación, así como trajes especiales y salidas de campo de cortos periodos para no sufrir los efectos de esta radiación)</w:t>
      </w:r>
    </w:p>
    <w:p w:rsidR="005856CA" w:rsidRDefault="005856CA" w:rsidP="005856CA">
      <w:r>
        <w:t xml:space="preserve">Ayúdate de esta web para informarte sobre marte y su magnetosfera: </w:t>
      </w:r>
      <w:hyperlink r:id="rId5" w:history="1">
        <w:r w:rsidRPr="00883385">
          <w:rPr>
            <w:rStyle w:val="Hipervnculo"/>
          </w:rPr>
          <w:t>http://www.windows2universe.org/mars/atmosphere/martian_magnetosphere.html&amp;lang=sp</w:t>
        </w:r>
      </w:hyperlink>
      <w:r>
        <w:t xml:space="preserve"> </w:t>
      </w:r>
    </w:p>
    <w:p w:rsidR="005856CA" w:rsidRPr="00E52531" w:rsidRDefault="005856CA" w:rsidP="005856CA">
      <w:hyperlink r:id="rId6" w:history="1">
        <w:r w:rsidRPr="00883385">
          <w:rPr>
            <w:rStyle w:val="Hipervnculo"/>
          </w:rPr>
          <w:t>http://www.windows2universe.org/mars/exploring/MGS_magresult.html&amp;lang=sp</w:t>
        </w:r>
      </w:hyperlink>
      <w:r>
        <w:t xml:space="preserve"> </w:t>
      </w:r>
      <w:bookmarkStart w:id="0" w:name="_GoBack"/>
      <w:bookmarkEnd w:id="0"/>
    </w:p>
    <w:sectPr w:rsidR="005856CA" w:rsidRPr="00E525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2AF0"/>
    <w:multiLevelType w:val="hybridMultilevel"/>
    <w:tmpl w:val="BA28214C"/>
    <w:lvl w:ilvl="0" w:tplc="C80E44C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31"/>
    <w:rsid w:val="002701F5"/>
    <w:rsid w:val="005856CA"/>
    <w:rsid w:val="008816E7"/>
    <w:rsid w:val="00E525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839D7-E63F-41A2-9A04-903E50FA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56CA"/>
    <w:pPr>
      <w:ind w:left="720"/>
      <w:contextualSpacing/>
    </w:pPr>
  </w:style>
  <w:style w:type="character" w:styleId="Hipervnculo">
    <w:name w:val="Hyperlink"/>
    <w:basedOn w:val="Fuentedeprrafopredeter"/>
    <w:uiPriority w:val="99"/>
    <w:unhideWhenUsed/>
    <w:rsid w:val="005856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dows2universe.org/mars/exploring/MGS_magresult.html&amp;lang=sp" TargetMode="External"/><Relationship Id="rId5" Type="http://schemas.openxmlformats.org/officeDocument/2006/relationships/hyperlink" Target="http://www.windows2universe.org/mars/atmosphere/martian_magnetosphere.html&amp;lang=s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UPNA</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labora1</dc:creator>
  <cp:keywords/>
  <dc:description/>
  <cp:lastModifiedBy>labora1</cp:lastModifiedBy>
  <cp:revision>1</cp:revision>
  <dcterms:created xsi:type="dcterms:W3CDTF">2016-02-22T17:33:00Z</dcterms:created>
  <dcterms:modified xsi:type="dcterms:W3CDTF">2016-02-22T17:51:00Z</dcterms:modified>
</cp:coreProperties>
</file>