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DD" w:rsidRPr="00035045" w:rsidRDefault="00035045">
      <w:pPr>
        <w:rPr>
          <w:rFonts w:ascii="Arial" w:hAnsi="Arial" w:cs="Arial"/>
          <w:b/>
        </w:rPr>
      </w:pPr>
      <w:r w:rsidRPr="00035045">
        <w:rPr>
          <w:rFonts w:ascii="Arial" w:hAnsi="Arial" w:cs="Arial"/>
          <w:b/>
        </w:rPr>
        <w:t>SURVEY FOR TEACHERS</w:t>
      </w:r>
    </w:p>
    <w:p w:rsidR="00035045" w:rsidRPr="00035045" w:rsidRDefault="00035045" w:rsidP="00035045">
      <w:pPr>
        <w:rPr>
          <w:rFonts w:ascii="Arial" w:hAnsi="Arial" w:cs="Arial"/>
          <w:b/>
          <w:szCs w:val="20"/>
        </w:rPr>
      </w:pPr>
      <w:r w:rsidRPr="00035045">
        <w:rPr>
          <w:rFonts w:ascii="Arial" w:hAnsi="Arial" w:cs="Arial"/>
          <w:b/>
          <w:szCs w:val="20"/>
        </w:rPr>
        <w:t>3.2.1. Teacher role assessment</w:t>
      </w:r>
    </w:p>
    <w:p w:rsidR="00035045" w:rsidRPr="00035045" w:rsidRDefault="00035045" w:rsidP="00035045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035045">
        <w:rPr>
          <w:rFonts w:ascii="Arial" w:hAnsi="Arial" w:cs="Arial"/>
          <w:color w:val="000000" w:themeColor="text1"/>
          <w:sz w:val="16"/>
          <w:szCs w:val="16"/>
        </w:rPr>
        <w:t>1. What is your favorite thing about your teaching work?</w:t>
      </w:r>
    </w:p>
    <w:p w:rsidR="00035045" w:rsidRPr="00035045" w:rsidRDefault="00035045" w:rsidP="00035045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035045">
        <w:rPr>
          <w:rFonts w:ascii="Arial" w:hAnsi="Arial" w:cs="Arial"/>
          <w:color w:val="000000" w:themeColor="text1"/>
          <w:sz w:val="16"/>
          <w:szCs w:val="16"/>
        </w:rPr>
        <w:t>2. What is what you like LESS about your teaching job?</w:t>
      </w:r>
    </w:p>
    <w:p w:rsidR="00035045" w:rsidRPr="00035045" w:rsidRDefault="00035045" w:rsidP="00035045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035045">
        <w:rPr>
          <w:rFonts w:ascii="Arial" w:hAnsi="Arial" w:cs="Arial"/>
          <w:color w:val="000000" w:themeColor="text1"/>
          <w:sz w:val="16"/>
          <w:szCs w:val="16"/>
        </w:rPr>
        <w:t>3. What would have to happen to make you more comfortable in your school? 2 things.</w:t>
      </w:r>
    </w:p>
    <w:p w:rsidR="00035045" w:rsidRPr="00035045" w:rsidRDefault="00035045" w:rsidP="00035045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035045">
        <w:rPr>
          <w:rFonts w:ascii="Arial" w:hAnsi="Arial" w:cs="Arial"/>
          <w:color w:val="000000" w:themeColor="text1"/>
          <w:sz w:val="16"/>
          <w:szCs w:val="16"/>
        </w:rPr>
        <w:t>4. Regarding the learning to be promoted in the students, priority is given primarily to:</w:t>
      </w:r>
    </w:p>
    <w:tbl>
      <w:tblPr>
        <w:tblStyle w:val="Tablaconcuadrcula"/>
        <w:tblW w:w="7626" w:type="dxa"/>
        <w:jc w:val="center"/>
        <w:tblLook w:val="04A0" w:firstRow="1" w:lastRow="0" w:firstColumn="1" w:lastColumn="0" w:noHBand="0" w:noVBand="1"/>
      </w:tblPr>
      <w:tblGrid>
        <w:gridCol w:w="3849"/>
        <w:gridCol w:w="2512"/>
        <w:gridCol w:w="1265"/>
      </w:tblGrid>
      <w:tr w:rsidR="00035045" w:rsidRPr="00035045" w:rsidTr="008013C7">
        <w:trPr>
          <w:trHeight w:val="240"/>
          <w:jc w:val="center"/>
        </w:trPr>
        <w:tc>
          <w:tcPr>
            <w:tcW w:w="3849" w:type="dxa"/>
            <w:shd w:val="clear" w:color="auto" w:fill="FFFFFF" w:themeFill="background1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To the academic learning (mathematics, language, ...)</w:t>
            </w:r>
          </w:p>
        </w:tc>
        <w:tc>
          <w:tcPr>
            <w:tcW w:w="2512" w:type="dxa"/>
            <w:shd w:val="clear" w:color="auto" w:fill="FFFFFF" w:themeFill="background1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To the personal and social development of the students</w:t>
            </w:r>
          </w:p>
        </w:tc>
        <w:tc>
          <w:tcPr>
            <w:tcW w:w="1265" w:type="dxa"/>
            <w:shd w:val="clear" w:color="auto" w:fill="FFFFFF" w:themeFill="background1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To both issues</w:t>
            </w:r>
          </w:p>
        </w:tc>
      </w:tr>
    </w:tbl>
    <w:p w:rsidR="00035045" w:rsidRPr="00035045" w:rsidRDefault="00035045" w:rsidP="00035045">
      <w:pPr>
        <w:rPr>
          <w:rFonts w:ascii="Arial" w:hAnsi="Arial" w:cs="Arial"/>
          <w:b/>
          <w:szCs w:val="20"/>
        </w:rPr>
      </w:pPr>
      <w:r w:rsidRPr="00035045">
        <w:rPr>
          <w:rFonts w:ascii="Arial" w:hAnsi="Arial" w:cs="Arial"/>
          <w:b/>
          <w:szCs w:val="20"/>
        </w:rPr>
        <w:t xml:space="preserve">3.2.2. Perception and action </w:t>
      </w:r>
      <w:r w:rsidR="004F61ED">
        <w:rPr>
          <w:rFonts w:ascii="Arial" w:hAnsi="Arial" w:cs="Arial"/>
          <w:b/>
          <w:szCs w:val="20"/>
        </w:rPr>
        <w:t>regarding</w:t>
      </w:r>
      <w:r w:rsidRPr="00035045">
        <w:rPr>
          <w:rFonts w:ascii="Arial" w:hAnsi="Arial" w:cs="Arial"/>
          <w:b/>
          <w:szCs w:val="20"/>
        </w:rPr>
        <w:t xml:space="preserve"> diversity</w:t>
      </w:r>
    </w:p>
    <w:p w:rsidR="00035045" w:rsidRPr="00035045" w:rsidRDefault="00035045" w:rsidP="00035045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>5. What children are different in your class?</w:t>
      </w:r>
    </w:p>
    <w:p w:rsidR="00035045" w:rsidRPr="00035045" w:rsidRDefault="00035045" w:rsidP="00035045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>6. What is your difference?</w:t>
      </w:r>
    </w:p>
    <w:p w:rsidR="00035045" w:rsidRPr="00035045" w:rsidRDefault="00035045" w:rsidP="00035045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>7. The diversity of students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2523"/>
        <w:gridCol w:w="2126"/>
        <w:gridCol w:w="2694"/>
      </w:tblGrid>
      <w:tr w:rsidR="00035045" w:rsidRPr="00035045" w:rsidTr="008013C7">
        <w:tc>
          <w:tcPr>
            <w:tcW w:w="2523" w:type="dxa"/>
            <w:shd w:val="clear" w:color="auto" w:fill="FFFFFF" w:themeFill="background1"/>
          </w:tcPr>
          <w:p w:rsidR="00035045" w:rsidRPr="00035045" w:rsidRDefault="00035045" w:rsidP="008013C7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It is a problem</w:t>
            </w:r>
          </w:p>
          <w:p w:rsidR="00035045" w:rsidRPr="00035045" w:rsidRDefault="00035045" w:rsidP="008013C7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35045" w:rsidRPr="00035045" w:rsidRDefault="00035045" w:rsidP="008013C7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It is a challenge</w:t>
            </w:r>
          </w:p>
        </w:tc>
        <w:tc>
          <w:tcPr>
            <w:tcW w:w="2694" w:type="dxa"/>
            <w:shd w:val="clear" w:color="auto" w:fill="FFFFFF" w:themeFill="background1"/>
          </w:tcPr>
          <w:p w:rsidR="00035045" w:rsidRPr="00035045" w:rsidRDefault="00035045" w:rsidP="008013C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It is a wealth</w:t>
            </w:r>
          </w:p>
        </w:tc>
      </w:tr>
    </w:tbl>
    <w:p w:rsidR="00035045" w:rsidRPr="00035045" w:rsidRDefault="00035045" w:rsidP="00035045">
      <w:pPr>
        <w:spacing w:after="0"/>
        <w:contextualSpacing/>
        <w:rPr>
          <w:rFonts w:ascii="Arial" w:hAnsi="Arial" w:cs="Arial"/>
          <w:sz w:val="16"/>
          <w:szCs w:val="16"/>
        </w:rPr>
      </w:pPr>
      <w:proofErr w:type="gramStart"/>
      <w:r w:rsidRPr="00035045">
        <w:rPr>
          <w:rFonts w:ascii="Arial" w:hAnsi="Arial" w:cs="Arial"/>
          <w:sz w:val="16"/>
          <w:szCs w:val="16"/>
        </w:rPr>
        <w:t>8.You</w:t>
      </w:r>
      <w:proofErr w:type="gramEnd"/>
      <w:r w:rsidRPr="00035045">
        <w:rPr>
          <w:rFonts w:ascii="Arial" w:hAnsi="Arial" w:cs="Arial"/>
          <w:sz w:val="16"/>
          <w:szCs w:val="16"/>
        </w:rPr>
        <w:t xml:space="preserve"> try to: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515"/>
        <w:gridCol w:w="3828"/>
      </w:tblGrid>
      <w:tr w:rsidR="00035045" w:rsidRPr="00035045" w:rsidTr="008013C7">
        <w:tc>
          <w:tcPr>
            <w:tcW w:w="3515" w:type="dxa"/>
            <w:shd w:val="clear" w:color="auto" w:fill="FFFFFF" w:themeFill="background1"/>
          </w:tcPr>
          <w:p w:rsidR="00035045" w:rsidRPr="00035045" w:rsidRDefault="00035045" w:rsidP="008013C7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Treat all students equally</w:t>
            </w:r>
          </w:p>
        </w:tc>
        <w:tc>
          <w:tcPr>
            <w:tcW w:w="3828" w:type="dxa"/>
            <w:shd w:val="clear" w:color="auto" w:fill="FFFFFF" w:themeFill="background1"/>
          </w:tcPr>
          <w:p w:rsidR="00035045" w:rsidRPr="00035045" w:rsidRDefault="00035045" w:rsidP="008013C7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Attend to the particular needs of each child</w:t>
            </w:r>
          </w:p>
        </w:tc>
      </w:tr>
    </w:tbl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 xml:space="preserve">9. Do you take special care of the most vulnerable students? </w:t>
      </w:r>
      <w:r w:rsidRPr="00035045">
        <w:rPr>
          <w:rFonts w:ascii="Arial" w:hAnsi="Arial" w:cs="Arial"/>
          <w:b/>
          <w:sz w:val="16"/>
          <w:szCs w:val="16"/>
        </w:rPr>
        <w:t>YES / NO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 xml:space="preserve">10. Do you think it is OK a differentiated treatment for who needs it most? </w:t>
      </w:r>
      <w:r w:rsidRPr="00035045">
        <w:rPr>
          <w:rFonts w:ascii="Arial" w:hAnsi="Arial" w:cs="Arial"/>
          <w:b/>
          <w:sz w:val="16"/>
          <w:szCs w:val="16"/>
        </w:rPr>
        <w:t>YES / NO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>11. Who would you say is the most vulnerable student? Why?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 xml:space="preserve">12. Do you find it difficult to meet the academic needs of children with Rare diseases? </w:t>
      </w:r>
      <w:r w:rsidRPr="00035045">
        <w:rPr>
          <w:rFonts w:ascii="Arial" w:hAnsi="Arial" w:cs="Arial"/>
          <w:b/>
          <w:sz w:val="16"/>
          <w:szCs w:val="16"/>
        </w:rPr>
        <w:t>YES / NO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 xml:space="preserve">13. Do you have time to adapt the teaching to students with specific educational needs? </w:t>
      </w:r>
      <w:r w:rsidRPr="00035045">
        <w:rPr>
          <w:rFonts w:ascii="Arial" w:hAnsi="Arial" w:cs="Arial"/>
          <w:b/>
          <w:sz w:val="16"/>
          <w:szCs w:val="16"/>
        </w:rPr>
        <w:t>YES / NO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 xml:space="preserve">14. Do you have enough training to attend the diversity in the classroom? </w:t>
      </w:r>
      <w:r w:rsidRPr="00035045">
        <w:rPr>
          <w:rFonts w:ascii="Arial" w:hAnsi="Arial" w:cs="Arial"/>
          <w:b/>
          <w:sz w:val="16"/>
          <w:szCs w:val="16"/>
        </w:rPr>
        <w:t>YES / NO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>15. What would you need to know?</w:t>
      </w:r>
    </w:p>
    <w:p w:rsidR="00035045" w:rsidRPr="00035045" w:rsidRDefault="00035045" w:rsidP="00035045">
      <w:pPr>
        <w:spacing w:after="0"/>
        <w:rPr>
          <w:rFonts w:ascii="Arial" w:hAnsi="Arial" w:cs="Arial"/>
          <w:b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 xml:space="preserve">16. Do you ask hep to other teachers for working on these issues in the classroom? </w:t>
      </w:r>
      <w:r w:rsidRPr="00035045">
        <w:rPr>
          <w:rFonts w:ascii="Arial" w:hAnsi="Arial" w:cs="Arial"/>
          <w:b/>
          <w:sz w:val="16"/>
          <w:szCs w:val="16"/>
        </w:rPr>
        <w:t>YES / NO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 xml:space="preserve">17. Are events organized in the center to raise awareness on rare disease? </w:t>
      </w:r>
      <w:r w:rsidRPr="00035045">
        <w:rPr>
          <w:rFonts w:ascii="Arial" w:hAnsi="Arial" w:cs="Arial"/>
          <w:b/>
          <w:sz w:val="16"/>
          <w:szCs w:val="16"/>
        </w:rPr>
        <w:t>YES / NO</w:t>
      </w:r>
      <w:r w:rsidRPr="00035045">
        <w:rPr>
          <w:rFonts w:ascii="Arial" w:hAnsi="Arial" w:cs="Arial"/>
          <w:sz w:val="16"/>
          <w:szCs w:val="16"/>
        </w:rPr>
        <w:t xml:space="preserve">   Which?</w:t>
      </w:r>
    </w:p>
    <w:p w:rsidR="00035045" w:rsidRPr="00035045" w:rsidRDefault="00035045" w:rsidP="00035045">
      <w:pPr>
        <w:spacing w:after="0"/>
        <w:rPr>
          <w:rFonts w:ascii="Arial" w:hAnsi="Arial" w:cs="Arial"/>
          <w:b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>18. These events are necessary: ​​</w:t>
      </w:r>
      <w:r w:rsidRPr="00035045">
        <w:rPr>
          <w:rFonts w:ascii="Arial" w:hAnsi="Arial" w:cs="Arial"/>
          <w:b/>
          <w:sz w:val="16"/>
          <w:szCs w:val="16"/>
        </w:rPr>
        <w:t>YES / NO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>19. Is there an obstacle for students with Rare diseases to participate in outdoor activities, excursions</w:t>
      </w:r>
      <w:proofErr w:type="gramStart"/>
      <w:r w:rsidRPr="00035045">
        <w:rPr>
          <w:rFonts w:ascii="Arial" w:hAnsi="Arial" w:cs="Arial"/>
          <w:sz w:val="16"/>
          <w:szCs w:val="16"/>
        </w:rPr>
        <w:t>, ...?</w:t>
      </w:r>
      <w:proofErr w:type="gramEnd"/>
      <w:r w:rsidRPr="00035045">
        <w:rPr>
          <w:rFonts w:ascii="Arial" w:hAnsi="Arial" w:cs="Arial"/>
          <w:sz w:val="16"/>
          <w:szCs w:val="16"/>
        </w:rPr>
        <w:t xml:space="preserve"> </w:t>
      </w:r>
      <w:r w:rsidRPr="00035045">
        <w:rPr>
          <w:rFonts w:ascii="Arial" w:hAnsi="Arial" w:cs="Arial"/>
          <w:b/>
          <w:sz w:val="16"/>
          <w:szCs w:val="16"/>
        </w:rPr>
        <w:t>YES / NO</w:t>
      </w:r>
      <w:r w:rsidRPr="00035045">
        <w:rPr>
          <w:rFonts w:ascii="Arial" w:hAnsi="Arial" w:cs="Arial"/>
          <w:sz w:val="16"/>
          <w:szCs w:val="16"/>
        </w:rPr>
        <w:t xml:space="preserve"> Which?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 xml:space="preserve">20. Do you allow these rare disease affected students to participate in these activities? </w:t>
      </w:r>
      <w:r w:rsidRPr="00035045">
        <w:rPr>
          <w:rFonts w:ascii="Arial" w:hAnsi="Arial" w:cs="Arial"/>
          <w:b/>
          <w:sz w:val="16"/>
          <w:szCs w:val="16"/>
        </w:rPr>
        <w:t>YES / NO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>21. What worries the teaching team of this group on the subject of diversity?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 xml:space="preserve">22. Does the management team consider attention to diversity a priority issue, in particular, that of students with Rare diseases? </w:t>
      </w:r>
      <w:r w:rsidRPr="00035045">
        <w:rPr>
          <w:rFonts w:ascii="Arial" w:hAnsi="Arial" w:cs="Arial"/>
          <w:b/>
          <w:sz w:val="16"/>
          <w:szCs w:val="16"/>
        </w:rPr>
        <w:t>YES / NO</w:t>
      </w:r>
    </w:p>
    <w:tbl>
      <w:tblPr>
        <w:tblStyle w:val="Tablaconcuadrcula"/>
        <w:tblW w:w="8335" w:type="dxa"/>
        <w:jc w:val="center"/>
        <w:tblLayout w:type="fixed"/>
        <w:tblLook w:val="04A0" w:firstRow="1" w:lastRow="0" w:firstColumn="1" w:lastColumn="0" w:noHBand="0" w:noVBand="1"/>
      </w:tblPr>
      <w:tblGrid>
        <w:gridCol w:w="7201"/>
        <w:gridCol w:w="283"/>
        <w:gridCol w:w="284"/>
        <w:gridCol w:w="283"/>
        <w:gridCol w:w="284"/>
      </w:tblGrid>
      <w:tr w:rsidR="00035045" w:rsidRPr="00035045" w:rsidTr="008013C7">
        <w:trPr>
          <w:trHeight w:val="270"/>
          <w:jc w:val="center"/>
        </w:trPr>
        <w:tc>
          <w:tcPr>
            <w:tcW w:w="720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035045" w:rsidRPr="00035045" w:rsidTr="008013C7">
        <w:trPr>
          <w:jc w:val="center"/>
        </w:trPr>
        <w:tc>
          <w:tcPr>
            <w:tcW w:w="720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23.In the school, there is intervention so that there are good relations between boys and girls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720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24. In the school, good relations between teachers and students are taken care of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720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25. All teachers are sensitive to problems of coexistence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720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26. Time is spent in classes for resolving conflicts peacefully so that students learn from these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720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27.It is appropriate to intervene in the problems of coexistence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 xml:space="preserve">30. Do you have enough training to face the conflicts of coexistence in the classroom? </w:t>
      </w:r>
      <w:r w:rsidRPr="00035045">
        <w:rPr>
          <w:rFonts w:ascii="Arial" w:hAnsi="Arial" w:cs="Arial"/>
          <w:b/>
          <w:sz w:val="16"/>
          <w:szCs w:val="16"/>
        </w:rPr>
        <w:t>YES / NO</w:t>
      </w:r>
      <w:r w:rsidRPr="00035045">
        <w:rPr>
          <w:rFonts w:ascii="Arial" w:hAnsi="Arial" w:cs="Arial"/>
          <w:sz w:val="16"/>
          <w:szCs w:val="16"/>
        </w:rPr>
        <w:t xml:space="preserve"> What would you need to know?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 xml:space="preserve">31. Do you ask other teachers to work on these issues in the classroom? </w:t>
      </w:r>
      <w:r w:rsidRPr="00035045">
        <w:rPr>
          <w:rFonts w:ascii="Arial" w:hAnsi="Arial" w:cs="Arial"/>
          <w:b/>
          <w:sz w:val="16"/>
          <w:szCs w:val="16"/>
        </w:rPr>
        <w:t>YES / NO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>32. What worries the teaching team of this group on the subject of coexistence?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>33</w:t>
      </w:r>
      <w:proofErr w:type="gramStart"/>
      <w:r w:rsidRPr="00035045">
        <w:rPr>
          <w:rFonts w:ascii="Arial" w:hAnsi="Arial" w:cs="Arial"/>
          <w:sz w:val="16"/>
          <w:szCs w:val="16"/>
        </w:rPr>
        <w:t>.Do</w:t>
      </w:r>
      <w:proofErr w:type="gramEnd"/>
      <w:r w:rsidRPr="00035045">
        <w:rPr>
          <w:rFonts w:ascii="Arial" w:hAnsi="Arial" w:cs="Arial"/>
          <w:sz w:val="16"/>
          <w:szCs w:val="16"/>
        </w:rPr>
        <w:t xml:space="preserve"> the management team consider that it is a priority issue to take care of the students' relationships with each other and, in particular, with the students with rare diseases? </w:t>
      </w:r>
      <w:r w:rsidRPr="00035045">
        <w:rPr>
          <w:rFonts w:ascii="Arial" w:hAnsi="Arial" w:cs="Arial"/>
          <w:b/>
          <w:sz w:val="16"/>
          <w:szCs w:val="16"/>
        </w:rPr>
        <w:t>YES / NO</w:t>
      </w:r>
      <w:r w:rsidRPr="00035045">
        <w:rPr>
          <w:rFonts w:ascii="Arial" w:hAnsi="Arial" w:cs="Arial"/>
          <w:sz w:val="16"/>
          <w:szCs w:val="16"/>
        </w:rPr>
        <w:t xml:space="preserve"> </w:t>
      </w:r>
    </w:p>
    <w:p w:rsidR="00035045" w:rsidRPr="00035045" w:rsidRDefault="00035045" w:rsidP="00035045">
      <w:pPr>
        <w:rPr>
          <w:rFonts w:ascii="Arial" w:hAnsi="Arial" w:cs="Arial"/>
          <w:b/>
          <w:szCs w:val="20"/>
          <w:lang w:val="en-GB"/>
        </w:rPr>
      </w:pPr>
      <w:r w:rsidRPr="00035045">
        <w:rPr>
          <w:rFonts w:ascii="Arial" w:hAnsi="Arial" w:cs="Arial"/>
          <w:b/>
          <w:szCs w:val="20"/>
        </w:rPr>
        <w:t xml:space="preserve">3.2.3. </w:t>
      </w:r>
      <w:r w:rsidRPr="00035045">
        <w:rPr>
          <w:rFonts w:ascii="Arial" w:hAnsi="Arial" w:cs="Arial"/>
          <w:b/>
          <w:szCs w:val="20"/>
          <w:lang w:val="en-GB"/>
        </w:rPr>
        <w:t>Self-concept</w:t>
      </w:r>
    </w:p>
    <w:tbl>
      <w:tblPr>
        <w:tblStyle w:val="Tablaconcuadrcula"/>
        <w:tblW w:w="8140" w:type="dxa"/>
        <w:jc w:val="center"/>
        <w:tblLayout w:type="fixed"/>
        <w:tblLook w:val="04A0" w:firstRow="1" w:lastRow="0" w:firstColumn="1" w:lastColumn="0" w:noHBand="0" w:noVBand="1"/>
      </w:tblPr>
      <w:tblGrid>
        <w:gridCol w:w="6836"/>
        <w:gridCol w:w="283"/>
        <w:gridCol w:w="284"/>
        <w:gridCol w:w="312"/>
        <w:gridCol w:w="425"/>
      </w:tblGrid>
      <w:tr w:rsidR="00035045" w:rsidRPr="00035045" w:rsidTr="008013C7">
        <w:trPr>
          <w:trHeight w:val="183"/>
          <w:jc w:val="center"/>
        </w:trPr>
        <w:tc>
          <w:tcPr>
            <w:tcW w:w="683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035045" w:rsidRPr="00035045" w:rsidTr="008013C7">
        <w:trPr>
          <w:jc w:val="center"/>
        </w:trPr>
        <w:tc>
          <w:tcPr>
            <w:tcW w:w="683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34. I am sensitive to the needs of students with rare diseases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12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3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35. I am sensitive to the problems of coexistence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12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3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36. I fight for the rights of the students with rare diseases in the school been satisfied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12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3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37. I position myself next to the most vulnerable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12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3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38. I find it difficult to have a personal relationship with students with rare diseases (due to their appearance, ...)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12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035045" w:rsidRPr="00035045" w:rsidRDefault="00035045" w:rsidP="00035045">
      <w:pPr>
        <w:rPr>
          <w:rFonts w:ascii="Arial" w:hAnsi="Arial" w:cs="Arial"/>
          <w:b/>
          <w:szCs w:val="20"/>
        </w:rPr>
      </w:pPr>
      <w:r w:rsidRPr="00035045">
        <w:rPr>
          <w:rFonts w:ascii="Arial" w:hAnsi="Arial" w:cs="Arial"/>
          <w:b/>
          <w:szCs w:val="20"/>
        </w:rPr>
        <w:t>3.2.4. Mistreatment perception</w:t>
      </w:r>
    </w:p>
    <w:tbl>
      <w:tblPr>
        <w:tblStyle w:val="Tablaconcuadrcula"/>
        <w:tblW w:w="8221" w:type="dxa"/>
        <w:jc w:val="center"/>
        <w:tblLook w:val="04A0" w:firstRow="1" w:lastRow="0" w:firstColumn="1" w:lastColumn="0" w:noHBand="0" w:noVBand="1"/>
      </w:tblPr>
      <w:tblGrid>
        <w:gridCol w:w="6846"/>
        <w:gridCol w:w="305"/>
        <w:gridCol w:w="314"/>
        <w:gridCol w:w="305"/>
        <w:gridCol w:w="451"/>
      </w:tblGrid>
      <w:tr w:rsidR="00035045" w:rsidRPr="00035045" w:rsidTr="008013C7">
        <w:trPr>
          <w:jc w:val="center"/>
        </w:trPr>
        <w:tc>
          <w:tcPr>
            <w:tcW w:w="684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035045" w:rsidRPr="00035045" w:rsidTr="008013C7">
        <w:trPr>
          <w:trHeight w:val="70"/>
          <w:jc w:val="center"/>
        </w:trPr>
        <w:tc>
          <w:tcPr>
            <w:tcW w:w="684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39. Insulting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40. Putting a nickname or speaking badly about that person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1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5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41. Shouting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42. Threatening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43. Hitting or scratching him/her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44. Push him/her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lastRenderedPageBreak/>
              <w:t>45. Stealing, hiding or breaking things to that person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1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5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46. Laughing or laughing at that person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1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5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47. Ignoring him/her or not letting him/her play in the group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1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5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>48.</w:t>
      </w:r>
      <w:r w:rsidRPr="00035045">
        <w:rPr>
          <w:rFonts w:ascii="Arial" w:hAnsi="Arial" w:cs="Arial"/>
        </w:rPr>
        <w:t xml:space="preserve"> </w:t>
      </w:r>
      <w:r w:rsidRPr="00035045">
        <w:rPr>
          <w:rFonts w:ascii="Arial" w:hAnsi="Arial" w:cs="Arial"/>
          <w:sz w:val="16"/>
          <w:szCs w:val="16"/>
        </w:rPr>
        <w:t xml:space="preserve">If a child tells you that someone does not treat him/her well, you </w:t>
      </w:r>
      <w:proofErr w:type="gramStart"/>
      <w:r w:rsidRPr="00035045">
        <w:rPr>
          <w:rFonts w:ascii="Arial" w:hAnsi="Arial" w:cs="Arial"/>
          <w:sz w:val="16"/>
          <w:szCs w:val="16"/>
        </w:rPr>
        <w:t>think ...</w:t>
      </w:r>
      <w:proofErr w:type="gramEnd"/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035045" w:rsidRPr="00035045" w:rsidTr="008013C7">
        <w:tc>
          <w:tcPr>
            <w:tcW w:w="3402" w:type="dxa"/>
            <w:tcBorders>
              <w:bottom w:val="single" w:sz="4" w:space="0" w:color="auto"/>
            </w:tcBorders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It is a sneak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He/she is brave</w:t>
            </w:r>
          </w:p>
        </w:tc>
      </w:tr>
      <w:tr w:rsidR="00035045" w:rsidRPr="00035045" w:rsidTr="008013C7">
        <w:tc>
          <w:tcPr>
            <w:tcW w:w="3402" w:type="dxa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It is better to shut up</w:t>
            </w:r>
          </w:p>
        </w:tc>
        <w:tc>
          <w:tcPr>
            <w:tcW w:w="3402" w:type="dxa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 xml:space="preserve">It is better to tell </w:t>
            </w:r>
          </w:p>
        </w:tc>
      </w:tr>
    </w:tbl>
    <w:p w:rsidR="00035045" w:rsidRPr="00035045" w:rsidRDefault="00035045" w:rsidP="00035045">
      <w:pPr>
        <w:rPr>
          <w:rFonts w:ascii="Arial" w:hAnsi="Arial" w:cs="Arial"/>
          <w:b/>
          <w:szCs w:val="20"/>
        </w:rPr>
      </w:pPr>
    </w:p>
    <w:p w:rsidR="00035045" w:rsidRPr="00035045" w:rsidRDefault="00035045" w:rsidP="00035045">
      <w:pPr>
        <w:rPr>
          <w:rFonts w:ascii="Arial" w:hAnsi="Arial" w:cs="Arial"/>
          <w:b/>
          <w:szCs w:val="20"/>
        </w:rPr>
      </w:pPr>
      <w:r w:rsidRPr="00035045">
        <w:rPr>
          <w:rFonts w:ascii="Arial" w:hAnsi="Arial" w:cs="Arial"/>
          <w:b/>
          <w:szCs w:val="20"/>
        </w:rPr>
        <w:t>3.2.5. Perception of co</w:t>
      </w:r>
      <w:r w:rsidR="00C224FF">
        <w:rPr>
          <w:rFonts w:ascii="Arial" w:hAnsi="Arial" w:cs="Arial"/>
          <w:b/>
          <w:szCs w:val="20"/>
        </w:rPr>
        <w:t>existence</w:t>
      </w:r>
      <w:bookmarkStart w:id="0" w:name="_GoBack"/>
      <w:bookmarkEnd w:id="0"/>
      <w:r w:rsidRPr="00035045">
        <w:rPr>
          <w:rFonts w:ascii="Arial" w:hAnsi="Arial" w:cs="Arial"/>
          <w:b/>
          <w:szCs w:val="20"/>
        </w:rPr>
        <w:t xml:space="preserve"> among students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>49. How are the relationships among equals of the students of your CLASS?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>50. How are the relationships between the child with rare diseases and the rest of the CLASS?</w:t>
      </w:r>
    </w:p>
    <w:tbl>
      <w:tblPr>
        <w:tblStyle w:val="Tablaconcuadrcula"/>
        <w:tblW w:w="8192" w:type="dxa"/>
        <w:tblInd w:w="421" w:type="dxa"/>
        <w:tblLook w:val="04A0" w:firstRow="1" w:lastRow="0" w:firstColumn="1" w:lastColumn="0" w:noHBand="0" w:noVBand="1"/>
      </w:tblPr>
      <w:tblGrid>
        <w:gridCol w:w="3798"/>
        <w:gridCol w:w="1246"/>
        <w:gridCol w:w="739"/>
        <w:gridCol w:w="1026"/>
        <w:gridCol w:w="1383"/>
      </w:tblGrid>
      <w:tr w:rsidR="00035045" w:rsidRPr="00035045" w:rsidTr="008013C7">
        <w:trPr>
          <w:trHeight w:val="151"/>
        </w:trPr>
        <w:tc>
          <w:tcPr>
            <w:tcW w:w="379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246" w:type="dxa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26" w:type="dxa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035045" w:rsidRPr="00035045" w:rsidTr="008013C7">
        <w:tc>
          <w:tcPr>
            <w:tcW w:w="379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51. The children in the classroom play with the child with EPF</w:t>
            </w:r>
          </w:p>
        </w:tc>
        <w:tc>
          <w:tcPr>
            <w:tcW w:w="1246" w:type="dxa"/>
            <w:textDirection w:val="btLr"/>
          </w:tcPr>
          <w:p w:rsidR="00035045" w:rsidRPr="00035045" w:rsidRDefault="00035045" w:rsidP="008013C7">
            <w:pPr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739" w:type="dxa"/>
            <w:textDirection w:val="btLr"/>
          </w:tcPr>
          <w:p w:rsidR="00035045" w:rsidRPr="00035045" w:rsidRDefault="00035045" w:rsidP="008013C7">
            <w:pPr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026" w:type="dxa"/>
            <w:textDirection w:val="btLr"/>
          </w:tcPr>
          <w:p w:rsidR="00035045" w:rsidRPr="00035045" w:rsidRDefault="00035045" w:rsidP="008013C7">
            <w:pPr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383" w:type="dxa"/>
            <w:textDirection w:val="btLr"/>
          </w:tcPr>
          <w:p w:rsidR="00035045" w:rsidRPr="00035045" w:rsidRDefault="00035045" w:rsidP="008013C7">
            <w:pPr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c>
          <w:tcPr>
            <w:tcW w:w="379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52. The child with rare diseases has friends in class</w:t>
            </w:r>
          </w:p>
        </w:tc>
        <w:tc>
          <w:tcPr>
            <w:tcW w:w="1246" w:type="dxa"/>
            <w:textDirection w:val="btLr"/>
          </w:tcPr>
          <w:p w:rsidR="00035045" w:rsidRPr="00035045" w:rsidRDefault="00035045" w:rsidP="008013C7">
            <w:pPr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739" w:type="dxa"/>
            <w:textDirection w:val="btLr"/>
          </w:tcPr>
          <w:p w:rsidR="00035045" w:rsidRPr="00035045" w:rsidRDefault="00035045" w:rsidP="008013C7">
            <w:pPr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026" w:type="dxa"/>
            <w:textDirection w:val="btLr"/>
          </w:tcPr>
          <w:p w:rsidR="00035045" w:rsidRPr="00035045" w:rsidRDefault="00035045" w:rsidP="008013C7">
            <w:pPr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383" w:type="dxa"/>
            <w:textDirection w:val="btLr"/>
          </w:tcPr>
          <w:p w:rsidR="00035045" w:rsidRPr="00035045" w:rsidRDefault="00035045" w:rsidP="008013C7">
            <w:pPr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</w:tr>
    </w:tbl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 xml:space="preserve">53. Does the child with rare diseases bring something positive to the class? </w:t>
      </w:r>
      <w:r w:rsidRPr="00035045">
        <w:rPr>
          <w:rFonts w:ascii="Arial" w:hAnsi="Arial" w:cs="Arial"/>
          <w:b/>
          <w:sz w:val="16"/>
          <w:szCs w:val="16"/>
        </w:rPr>
        <w:t>YES/ NO</w:t>
      </w:r>
      <w:r w:rsidRPr="00035045">
        <w:rPr>
          <w:rFonts w:ascii="Arial" w:hAnsi="Arial" w:cs="Arial"/>
          <w:sz w:val="16"/>
          <w:szCs w:val="16"/>
        </w:rPr>
        <w:t>. What does it provide?</w:t>
      </w:r>
    </w:p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 xml:space="preserve">54. Do the children of the school get along well with the child with rare diseases? </w:t>
      </w:r>
      <w:r w:rsidRPr="00035045">
        <w:rPr>
          <w:rFonts w:ascii="Arial" w:hAnsi="Arial" w:cs="Arial"/>
          <w:b/>
          <w:sz w:val="16"/>
          <w:szCs w:val="16"/>
        </w:rPr>
        <w:t>YES/ NO</w:t>
      </w:r>
    </w:p>
    <w:tbl>
      <w:tblPr>
        <w:tblStyle w:val="Tablaconcuadrcu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3090"/>
        <w:gridCol w:w="284"/>
        <w:gridCol w:w="425"/>
        <w:gridCol w:w="296"/>
        <w:gridCol w:w="448"/>
        <w:gridCol w:w="2759"/>
        <w:gridCol w:w="284"/>
        <w:gridCol w:w="283"/>
        <w:gridCol w:w="284"/>
        <w:gridCol w:w="494"/>
      </w:tblGrid>
      <w:tr w:rsidR="00035045" w:rsidRPr="00035045" w:rsidTr="008013C7">
        <w:trPr>
          <w:cantSplit/>
          <w:trHeight w:val="321"/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RELATIONS of the students among themselves … 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  <w:lang w:val="es-ES"/>
              </w:rPr>
              <w:t>RELATIONSHIPS OF THE STUDENTS WITH THE CHILD with RARE DISEASES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55. They smile among themselves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smile at him/her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56. They are valued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value him/her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57. Respect their rights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Respect his/her rights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58. Accept their differences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accept his/her differences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59. They are heard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listen to him/her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60. They think about how they feel and what other children need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think about what they feel and what they need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61. They are kind to each other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are kind to him / 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62. They help to each other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help him/her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63. Thanks are given when they are helped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thank him when he / she helps them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64.They take care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take care of him/her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65. They protect themselves and defend themselves when someone treats someone badly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protect and defend him/her when someone treats him/her badly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66. They apologize when they hurt themselves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apologize when they hurt him/her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67. They try to solve conflicts without violence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try to solve conflicts without violence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68. They insult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insult him/her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69. They  put nicknames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put nicknames to him/her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70. They speak badly of each other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speak badly of him / 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71. They shout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shout at him/her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72. They threaten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threaten him/her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73. They stick or scratch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hit him/her or scratch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74.They push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push him/her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75. Things are stolen, hidden or broken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steal, hide or break things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76. They laugh or make fun of each other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laugh or make fun of him / her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309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77. They ignore or do not let other children play with them stop playing a child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48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59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They ignore him/her or do not let him/her play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9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035045" w:rsidRPr="00035045" w:rsidRDefault="00035045" w:rsidP="00035045">
      <w:pPr>
        <w:spacing w:after="0"/>
        <w:rPr>
          <w:rFonts w:ascii="Arial" w:eastAsia="Cambria" w:hAnsi="Arial" w:cs="Arial"/>
          <w:sz w:val="16"/>
          <w:szCs w:val="16"/>
        </w:rPr>
      </w:pPr>
      <w:r w:rsidRPr="00035045">
        <w:rPr>
          <w:rFonts w:ascii="Arial" w:eastAsia="Cambria" w:hAnsi="Arial" w:cs="Arial"/>
          <w:sz w:val="16"/>
          <w:szCs w:val="16"/>
        </w:rPr>
        <w:t>78. If the students are treated badly, where does it usually happen?</w:t>
      </w:r>
    </w:p>
    <w:tbl>
      <w:tblPr>
        <w:tblStyle w:val="Tablaconcuadrcula1"/>
        <w:tblW w:w="7909" w:type="dxa"/>
        <w:jc w:val="center"/>
        <w:tblLook w:val="04A0" w:firstRow="1" w:lastRow="0" w:firstColumn="1" w:lastColumn="0" w:noHBand="0" w:noVBand="1"/>
      </w:tblPr>
      <w:tblGrid>
        <w:gridCol w:w="965"/>
        <w:gridCol w:w="1157"/>
        <w:gridCol w:w="1418"/>
        <w:gridCol w:w="1417"/>
        <w:gridCol w:w="1418"/>
        <w:gridCol w:w="1534"/>
      </w:tblGrid>
      <w:tr w:rsidR="00035045" w:rsidRPr="00035045" w:rsidTr="008013C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In the classroom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In the hallway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In the bathroom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In the recess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In the dinning room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At the entrance or exit</w:t>
            </w:r>
          </w:p>
        </w:tc>
      </w:tr>
    </w:tbl>
    <w:p w:rsidR="00035045" w:rsidRPr="00035045" w:rsidRDefault="00035045" w:rsidP="00035045">
      <w:pPr>
        <w:spacing w:after="0"/>
        <w:rPr>
          <w:rFonts w:ascii="Arial" w:hAnsi="Arial" w:cs="Arial"/>
          <w:sz w:val="16"/>
          <w:szCs w:val="16"/>
        </w:rPr>
      </w:pPr>
      <w:r w:rsidRPr="00035045">
        <w:rPr>
          <w:rFonts w:ascii="Arial" w:hAnsi="Arial" w:cs="Arial"/>
          <w:sz w:val="16"/>
          <w:szCs w:val="16"/>
        </w:rPr>
        <w:t>79. Why do you think they are mistreated?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283"/>
        <w:gridCol w:w="284"/>
        <w:gridCol w:w="283"/>
        <w:gridCol w:w="284"/>
        <w:gridCol w:w="1842"/>
        <w:gridCol w:w="426"/>
        <w:gridCol w:w="444"/>
      </w:tblGrid>
      <w:tr w:rsidR="00035045" w:rsidRPr="00035045" w:rsidTr="008013C7">
        <w:trPr>
          <w:trHeight w:val="163"/>
          <w:jc w:val="center"/>
        </w:trPr>
        <w:tc>
          <w:tcPr>
            <w:tcW w:w="507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  <w:lang w:val="es-ES"/>
              </w:rPr>
              <w:t>BOYS AND GIRLS in the classroom …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  <w:lang w:val="es-E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44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035045" w:rsidRPr="00035045" w:rsidTr="008013C7">
        <w:trPr>
          <w:jc w:val="center"/>
        </w:trPr>
        <w:tc>
          <w:tcPr>
            <w:tcW w:w="507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80. Children are aware that we are all different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507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81. They are aware that diversity is a wealth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507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82.They think that the child with rare diseases is rare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507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83.They understand and accept a different treatment of the child with rare diseases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507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84. They know to identify in which occasions abuse occurs (physical, verbal, psychological, social)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507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85. They are aware of the harm caused by abuse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 xml:space="preserve">I work this in the </w:t>
            </w: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lastRenderedPageBreak/>
              <w:t>classroom</w:t>
            </w:r>
          </w:p>
        </w:tc>
        <w:tc>
          <w:tcPr>
            <w:tcW w:w="42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507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lastRenderedPageBreak/>
              <w:t>86. They communicate situations of abuse between peers who live in the school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507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87. They think that to tell about abuse is to be a sneak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507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88. They know that when they know abuse and do not report it, they are complicit in the abuse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507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89. They know how to communicate non-violently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507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90.-They know how to ask for help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507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91. They know how to be patient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5045" w:rsidRPr="00035045" w:rsidTr="008013C7">
        <w:trPr>
          <w:trHeight w:val="256"/>
          <w:jc w:val="center"/>
        </w:trPr>
        <w:tc>
          <w:tcPr>
            <w:tcW w:w="5070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92. They know how to apologize and repair the damage caused</w:t>
            </w: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  <w:lang w:val="es-E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35045" w:rsidRPr="00035045" w:rsidRDefault="00035045" w:rsidP="00035045">
      <w:pPr>
        <w:rPr>
          <w:rFonts w:ascii="Arial" w:hAnsi="Arial" w:cs="Arial"/>
          <w:b/>
          <w:szCs w:val="20"/>
        </w:rPr>
      </w:pPr>
      <w:r w:rsidRPr="00035045">
        <w:rPr>
          <w:rFonts w:ascii="Arial" w:hAnsi="Arial" w:cs="Arial"/>
          <w:b/>
          <w:szCs w:val="20"/>
        </w:rPr>
        <w:t>3.2.6. Performances of the teaching staff with the students</w:t>
      </w:r>
    </w:p>
    <w:tbl>
      <w:tblPr>
        <w:tblStyle w:val="Tablaconcuadrcula"/>
        <w:tblW w:w="8755" w:type="dxa"/>
        <w:jc w:val="center"/>
        <w:tblLook w:val="04A0" w:firstRow="1" w:lastRow="0" w:firstColumn="1" w:lastColumn="0" w:noHBand="0" w:noVBand="1"/>
      </w:tblPr>
      <w:tblGrid>
        <w:gridCol w:w="6841"/>
        <w:gridCol w:w="305"/>
        <w:gridCol w:w="524"/>
        <w:gridCol w:w="524"/>
        <w:gridCol w:w="561"/>
      </w:tblGrid>
      <w:tr w:rsidR="00035045" w:rsidRPr="00035045" w:rsidTr="008013C7">
        <w:trPr>
          <w:jc w:val="center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  <w:lang w:val="es-ES"/>
              </w:rPr>
              <w:t>MY INTERVENTIONS when a boy or girl treats another child well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035045" w:rsidRPr="00035045" w:rsidTr="008013C7">
        <w:trPr>
          <w:jc w:val="center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95. You do nothing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96. You tell them that is very good and you show your joy for the good treatment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97. You take advantage of the occasion and go deeper into it to teach them to treat other children well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5045" w:rsidRPr="00035045" w:rsidTr="008013C7">
        <w:trPr>
          <w:trHeight w:val="53"/>
          <w:jc w:val="center"/>
        </w:trPr>
        <w:tc>
          <w:tcPr>
            <w:tcW w:w="684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  <w:lang w:val="es-ES"/>
              </w:rPr>
              <w:t>MY INTERVENTIONS when some child mistreats another child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035045" w:rsidRPr="00035045" w:rsidTr="008013C7">
        <w:trPr>
          <w:jc w:val="center"/>
        </w:trPr>
        <w:tc>
          <w:tcPr>
            <w:tcW w:w="684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98. They are kid things, I let them solve it among them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99.I tell the victim to try to avoid the aggressor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100.I help the aggressor and the victim to find a solution to the problem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101. I talk to the aggressor to make it clear that we will not tolerate his behavior anymore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102. I let it go if it's not a very serious problem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103.I tell the victim that he has to defend himself and face the aggressor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104. I talk to the aggressor about the feelings of the victim, trying to put him in his place, so that he stops doing it.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105. I take the aggressor to the principal of the school or to a disciplinary commission so that they can impose the punishment he/she deserves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106. It's not my job to solve it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107. I tell the victim that he/she exaggerates that is not that much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108. It is not a question of two, I speak with all the students about what is happening and I try to propose solutions among all of them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84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109. I talk to the aggressor's family to get his/her behavior immediately stopped</w:t>
            </w:r>
          </w:p>
        </w:tc>
        <w:tc>
          <w:tcPr>
            <w:tcW w:w="305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24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1" w:type="dxa"/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:rsidR="00035045" w:rsidRPr="00035045" w:rsidRDefault="00035045" w:rsidP="00035045">
      <w:pPr>
        <w:rPr>
          <w:rFonts w:ascii="Arial" w:hAnsi="Arial" w:cs="Arial"/>
          <w:b/>
          <w:szCs w:val="20"/>
        </w:rPr>
      </w:pPr>
      <w:r w:rsidRPr="00035045">
        <w:rPr>
          <w:rFonts w:ascii="Arial" w:hAnsi="Arial" w:cs="Arial"/>
          <w:b/>
          <w:szCs w:val="20"/>
        </w:rPr>
        <w:t>3.2.7. Teacher actions with families</w:t>
      </w:r>
    </w:p>
    <w:tbl>
      <w:tblPr>
        <w:tblStyle w:val="Tablaconcuadrcula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38"/>
        <w:gridCol w:w="283"/>
        <w:gridCol w:w="284"/>
        <w:gridCol w:w="283"/>
        <w:gridCol w:w="300"/>
      </w:tblGrid>
      <w:tr w:rsidR="00035045" w:rsidRPr="00035045" w:rsidTr="008013C7">
        <w:trPr>
          <w:cantSplit/>
          <w:trHeight w:val="151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  <w:lang w:val="es-ES"/>
              </w:rPr>
              <w:t>MY INTERVENTIONS WITH THE PUPILS’ FAMILIES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b/>
                <w:sz w:val="16"/>
                <w:szCs w:val="16"/>
              </w:rPr>
              <w:t>4</w:t>
            </w:r>
          </w:p>
        </w:tc>
      </w:tr>
      <w:tr w:rsidR="00035045" w:rsidRPr="00035045" w:rsidTr="008013C7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110. My relationship with families is good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111. Communication with families is fluid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112. I listen to the demands of families in relation to diversity and coexistence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113. I make proposals for families with rare diseases to favor the inclusion of their child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114. Families respect my professional decision spaces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115.I give more time to families who need it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116. When a child mistreats another, I talk to the family of the child who is attacking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117</w:t>
            </w:r>
            <w:proofErr w:type="gramStart"/>
            <w:r w:rsidRPr="00035045">
              <w:rPr>
                <w:rFonts w:ascii="Arial" w:eastAsia="Cambria" w:hAnsi="Arial" w:cs="Arial"/>
                <w:sz w:val="16"/>
                <w:szCs w:val="16"/>
              </w:rPr>
              <w:t>.When</w:t>
            </w:r>
            <w:proofErr w:type="gramEnd"/>
            <w:r w:rsidRPr="00035045">
              <w:rPr>
                <w:rFonts w:ascii="Arial" w:eastAsia="Cambria" w:hAnsi="Arial" w:cs="Arial"/>
                <w:sz w:val="16"/>
                <w:szCs w:val="16"/>
              </w:rPr>
              <w:t xml:space="preserve"> a child is abused by another, I talk to the family of the child who is being attacked.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118. Families are concerned about their children's relations of coexistence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119. Families intervene appropriately when their children attack other children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120. Families intervene adequately when their children are assaulted by others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spacing w:line="256" w:lineRule="auto"/>
              <w:rPr>
                <w:rFonts w:ascii="Arial" w:eastAsia="Cambria" w:hAnsi="Arial" w:cs="Arial"/>
                <w:sz w:val="16"/>
                <w:szCs w:val="16"/>
              </w:rPr>
            </w:pPr>
          </w:p>
        </w:tc>
      </w:tr>
    </w:tbl>
    <w:p w:rsidR="00035045" w:rsidRPr="00035045" w:rsidRDefault="00035045" w:rsidP="00035045">
      <w:pPr>
        <w:spacing w:after="0"/>
        <w:rPr>
          <w:rFonts w:ascii="Arial" w:hAnsi="Arial" w:cs="Arial"/>
          <w:b/>
          <w:szCs w:val="20"/>
        </w:rPr>
      </w:pPr>
      <w:r w:rsidRPr="00035045">
        <w:rPr>
          <w:rFonts w:ascii="Arial" w:hAnsi="Arial" w:cs="Arial"/>
          <w:sz w:val="16"/>
          <w:szCs w:val="16"/>
        </w:rPr>
        <w:t>121. What do you think some families may miss about coexistence and diversity?</w:t>
      </w:r>
    </w:p>
    <w:p w:rsidR="00035045" w:rsidRPr="00035045" w:rsidRDefault="00035045" w:rsidP="00035045">
      <w:pPr>
        <w:rPr>
          <w:rFonts w:ascii="Arial" w:hAnsi="Arial" w:cs="Arial"/>
          <w:b/>
          <w:szCs w:val="20"/>
        </w:rPr>
      </w:pPr>
      <w:r w:rsidRPr="00035045">
        <w:rPr>
          <w:rFonts w:ascii="Arial" w:hAnsi="Arial" w:cs="Arial"/>
          <w:b/>
          <w:szCs w:val="20"/>
        </w:rPr>
        <w:t xml:space="preserve">3.2.8. Individualized cases of good treatment/mistreatment </w:t>
      </w:r>
    </w:p>
    <w:tbl>
      <w:tblPr>
        <w:tblStyle w:val="Tablaconcuadrcula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6062"/>
        <w:gridCol w:w="2977"/>
      </w:tblGrid>
      <w:tr w:rsidR="00035045" w:rsidRPr="00035045" w:rsidTr="008013C7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Who makes what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>Indicate the name or number of the child</w:t>
            </w:r>
          </w:p>
        </w:tc>
      </w:tr>
      <w:tr w:rsidR="00035045" w:rsidRPr="00035045" w:rsidTr="008013C7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122. Who usually treats their partners well?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123. Who usually insults, hits</w:t>
            </w:r>
            <w:proofErr w:type="gramStart"/>
            <w:r w:rsidRPr="00035045">
              <w:rPr>
                <w:rFonts w:ascii="Arial" w:eastAsia="Cambria" w:hAnsi="Arial" w:cs="Arial"/>
                <w:sz w:val="16"/>
                <w:szCs w:val="16"/>
              </w:rPr>
              <w:t>, ...</w:t>
            </w:r>
            <w:proofErr w:type="gramEnd"/>
            <w:r w:rsidRPr="00035045">
              <w:rPr>
                <w:rFonts w:ascii="Arial" w:eastAsia="Cambria" w:hAnsi="Arial" w:cs="Arial"/>
                <w:sz w:val="16"/>
                <w:szCs w:val="16"/>
              </w:rPr>
              <w:t xml:space="preserve"> or mistreats another child?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124</w:t>
            </w:r>
            <w:proofErr w:type="gramStart"/>
            <w:r w:rsidRPr="00035045">
              <w:rPr>
                <w:rFonts w:ascii="Arial" w:eastAsia="Cambria" w:hAnsi="Arial" w:cs="Arial"/>
                <w:sz w:val="16"/>
                <w:szCs w:val="16"/>
              </w:rPr>
              <w:t>.Who</w:t>
            </w:r>
            <w:proofErr w:type="gramEnd"/>
            <w:r w:rsidRPr="00035045">
              <w:rPr>
                <w:rFonts w:ascii="Arial" w:eastAsia="Cambria" w:hAnsi="Arial" w:cs="Arial"/>
                <w:sz w:val="16"/>
                <w:szCs w:val="16"/>
              </w:rPr>
              <w:t xml:space="preserve"> is usually insulted?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125. Who do you usually stick to?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126. Who is rejected?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127. Who do they take things without their permission, break them or spoil them?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128. Who has fun when other children treat a partner badly?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129. Who usually stops the fights and defend who is mistreated?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45" w:rsidRPr="00035045" w:rsidTr="008013C7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5" w:rsidRPr="00035045" w:rsidRDefault="00035045" w:rsidP="008013C7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>130. Who usually plays with the boy or girl who always remains alone</w:t>
            </w:r>
            <w:proofErr w:type="gramStart"/>
            <w:r w:rsidRPr="00035045">
              <w:rPr>
                <w:rFonts w:ascii="Arial" w:eastAsia="Cambria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5" w:rsidRPr="00035045" w:rsidRDefault="00035045" w:rsidP="00801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5045" w:rsidRDefault="00035045"/>
    <w:sectPr w:rsidR="00035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45"/>
    <w:rsid w:val="00035045"/>
    <w:rsid w:val="004F61ED"/>
    <w:rsid w:val="00C224FF"/>
    <w:rsid w:val="00C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504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3504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3504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504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3504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3504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4</cp:revision>
  <dcterms:created xsi:type="dcterms:W3CDTF">2019-07-15T14:12:00Z</dcterms:created>
  <dcterms:modified xsi:type="dcterms:W3CDTF">2019-07-15T14:27:00Z</dcterms:modified>
</cp:coreProperties>
</file>