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7E" w:rsidRDefault="0093637E" w:rsidP="0093637E">
      <w:pPr>
        <w:spacing w:after="0"/>
        <w:rPr>
          <w:b/>
          <w:szCs w:val="20"/>
          <w:lang w:val="es-ES"/>
        </w:rPr>
      </w:pPr>
      <w:r>
        <w:rPr>
          <w:b/>
          <w:szCs w:val="20"/>
          <w:lang w:val="es-ES"/>
        </w:rPr>
        <w:t xml:space="preserve">3.1.6. </w:t>
      </w:r>
      <w:proofErr w:type="spellStart"/>
      <w:r>
        <w:rPr>
          <w:b/>
          <w:szCs w:val="20"/>
          <w:lang w:val="es-ES"/>
        </w:rPr>
        <w:t>Teacher</w:t>
      </w:r>
      <w:proofErr w:type="spellEnd"/>
      <w:r>
        <w:rPr>
          <w:b/>
          <w:szCs w:val="20"/>
          <w:lang w:val="es-ES"/>
        </w:rPr>
        <w:t xml:space="preserve"> </w:t>
      </w:r>
      <w:proofErr w:type="spellStart"/>
      <w:r>
        <w:rPr>
          <w:b/>
          <w:szCs w:val="20"/>
          <w:lang w:val="es-ES"/>
        </w:rPr>
        <w:t>actions</w:t>
      </w:r>
      <w:proofErr w:type="spellEnd"/>
      <w:r>
        <w:rPr>
          <w:b/>
          <w:szCs w:val="20"/>
          <w:lang w:val="es-ES"/>
        </w:rPr>
        <w:t xml:space="preserve"> </w:t>
      </w:r>
      <w:proofErr w:type="spellStart"/>
      <w:r>
        <w:rPr>
          <w:b/>
          <w:szCs w:val="20"/>
          <w:lang w:val="es-ES"/>
        </w:rPr>
        <w:t>perceptions</w:t>
      </w:r>
      <w:proofErr w:type="spellEnd"/>
      <w:r>
        <w:rPr>
          <w:b/>
          <w:szCs w:val="20"/>
          <w:lang w:val="es-ES"/>
        </w:rPr>
        <w:t xml:space="preserve"> in case of </w:t>
      </w:r>
      <w:proofErr w:type="spellStart"/>
      <w:r>
        <w:rPr>
          <w:b/>
          <w:szCs w:val="20"/>
          <w:lang w:val="es-ES"/>
        </w:rPr>
        <w:t>good</w:t>
      </w:r>
      <w:proofErr w:type="spellEnd"/>
      <w:r>
        <w:rPr>
          <w:b/>
          <w:szCs w:val="20"/>
          <w:lang w:val="es-ES"/>
        </w:rPr>
        <w:t xml:space="preserve"> </w:t>
      </w:r>
      <w:proofErr w:type="spellStart"/>
      <w:r>
        <w:rPr>
          <w:b/>
          <w:szCs w:val="20"/>
          <w:lang w:val="es-ES"/>
        </w:rPr>
        <w:t>treatment</w:t>
      </w:r>
      <w:proofErr w:type="spellEnd"/>
      <w:r>
        <w:rPr>
          <w:b/>
          <w:szCs w:val="20"/>
          <w:lang w:val="es-ES"/>
        </w:rPr>
        <w:t xml:space="preserve"> / </w:t>
      </w:r>
      <w:proofErr w:type="spellStart"/>
      <w:r>
        <w:rPr>
          <w:b/>
          <w:szCs w:val="20"/>
          <w:lang w:val="es-ES"/>
        </w:rPr>
        <w:t>bad</w:t>
      </w:r>
      <w:proofErr w:type="spellEnd"/>
      <w:r>
        <w:rPr>
          <w:b/>
          <w:szCs w:val="20"/>
          <w:lang w:val="es-ES"/>
        </w:rPr>
        <w:t xml:space="preserve"> </w:t>
      </w:r>
      <w:proofErr w:type="spellStart"/>
      <w:r>
        <w:rPr>
          <w:b/>
          <w:szCs w:val="20"/>
          <w:lang w:val="es-ES"/>
        </w:rPr>
        <w:t>treatment</w:t>
      </w:r>
      <w:proofErr w:type="spellEnd"/>
    </w:p>
    <w:p w:rsidR="0084222B" w:rsidRDefault="0084222B" w:rsidP="0093637E">
      <w:pPr>
        <w:spacing w:after="0"/>
        <w:rPr>
          <w:b/>
          <w:szCs w:val="20"/>
          <w:lang w:val="es-ES"/>
        </w:rPr>
      </w:pPr>
      <w:bookmarkStart w:id="0" w:name="_GoBack"/>
      <w:bookmarkEnd w:id="0"/>
    </w:p>
    <w:tbl>
      <w:tblPr>
        <w:tblStyle w:val="Tablaconcuadrcul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629"/>
        <w:gridCol w:w="425"/>
        <w:gridCol w:w="298"/>
        <w:gridCol w:w="410"/>
        <w:gridCol w:w="410"/>
      </w:tblGrid>
      <w:tr w:rsidR="0093637E" w:rsidTr="0093637E">
        <w:trPr>
          <w:trHeight w:val="243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proofErr w:type="spellStart"/>
            <w:r>
              <w:rPr>
                <w:b/>
                <w:sz w:val="16"/>
                <w:szCs w:val="16"/>
                <w:lang w:val="es-ES"/>
              </w:rPr>
              <w:t>When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one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child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treats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another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well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my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teachers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4</w:t>
            </w:r>
          </w:p>
        </w:tc>
      </w:tr>
      <w:tr w:rsidR="0093637E" w:rsidTr="0093637E">
        <w:trPr>
          <w:trHeight w:val="261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85. They do not do anything because they do not realize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</w:tr>
      <w:tr w:rsidR="0093637E" w:rsidTr="0093637E">
        <w:trPr>
          <w:trHeight w:val="243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86. We are told that this is very good and they are happy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</w:tr>
      <w:tr w:rsidR="0093637E" w:rsidTr="0093637E">
        <w:trPr>
          <w:trHeight w:val="243"/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87. They teach us to treat other children well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b/>
                <w:sz w:val="16"/>
                <w:szCs w:val="16"/>
                <w:lang w:val="es-ES"/>
              </w:rPr>
            </w:pPr>
          </w:p>
        </w:tc>
      </w:tr>
      <w:tr w:rsidR="0093637E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>
              <w:rPr>
                <w:b/>
                <w:sz w:val="16"/>
                <w:szCs w:val="16"/>
                <w:lang w:val="es-ES"/>
              </w:rPr>
              <w:t>When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some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child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treats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another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wrongly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  <w:lang w:val="es-ES"/>
              </w:rPr>
              <w:t>teachers</w:t>
            </w:r>
            <w:proofErr w:type="spellEnd"/>
            <w:r>
              <w:rPr>
                <w:b/>
                <w:sz w:val="16"/>
                <w:szCs w:val="16"/>
                <w:lang w:val="es-ES"/>
              </w:rPr>
              <w:t xml:space="preserve"> ...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</w:tr>
      <w:tr w:rsidR="0093637E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88. Do not do anything because they are our things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89. They tell us to avoid the aggressor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90. They help the aggressor and the victim to find a solution to the problem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91. They talk to the aggressor telling him/her that this behavior is not allowed in class or school.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92. They do not do anything if the matter is not serious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93. They tell the attacked child that they have to defend themselves and face the aggressor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94. They make the aggressor think about how the other child feels, trying to put him/her in the other person’s place and stop doing it.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95. They take the aggressor to the school principal, so that they give him/her the punishment he/she deserves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96. They do not intervene because they say they have to teach and there is no 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97. The aggrieved child is told to be exaggerating, that it is not that much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98. They talk with all the students about what is happening and try to propose solutions among all of them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99. They do not do anything because they do not find out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100. They do activities in class so that all students get along well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93637E" w:rsidTr="0093637E">
        <w:trPr>
          <w:jc w:val="center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7E" w:rsidRDefault="0093637E">
            <w:pPr>
              <w:spacing w:before="0"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101. They make students think that it's okay to be different and that we can all learn from each other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7E" w:rsidRDefault="0093637E">
            <w:pPr>
              <w:spacing w:before="0" w:after="0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</w:tbl>
    <w:p w:rsidR="005B38B8" w:rsidRDefault="005B38B8"/>
    <w:sectPr w:rsidR="005B3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7E"/>
    <w:rsid w:val="005B38B8"/>
    <w:rsid w:val="0084222B"/>
    <w:rsid w:val="0093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93637E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637E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ATED-Text"/>
    <w:qFormat/>
    <w:rsid w:val="0093637E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637E"/>
    <w:pPr>
      <w:spacing w:after="0" w:line="240" w:lineRule="auto"/>
    </w:pPr>
    <w:rPr>
      <w:rFonts w:eastAsiaTheme="minorEastAsia"/>
      <w:sz w:val="24"/>
      <w:szCs w:val="24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Guillermo</cp:lastModifiedBy>
  <cp:revision>2</cp:revision>
  <dcterms:created xsi:type="dcterms:W3CDTF">2019-07-14T15:53:00Z</dcterms:created>
  <dcterms:modified xsi:type="dcterms:W3CDTF">2019-07-14T15:53:00Z</dcterms:modified>
</cp:coreProperties>
</file>